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18A" w:rsidRDefault="006758CF" w:rsidP="006758CF">
      <w:pPr>
        <w:pStyle w:val="ConsPlusNormal"/>
        <w:spacing w:line="360" w:lineRule="auto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A4718A" w:rsidRPr="00881897">
        <w:rPr>
          <w:rFonts w:ascii="Times New Roman" w:hAnsi="Times New Roman" w:cs="Times New Roman"/>
          <w:sz w:val="26"/>
          <w:szCs w:val="26"/>
        </w:rPr>
        <w:t>УТВЕРЖДЕНА</w:t>
      </w:r>
    </w:p>
    <w:p w:rsidR="006758CF" w:rsidRPr="00881897" w:rsidRDefault="006758CF" w:rsidP="006758CF">
      <w:pPr>
        <w:pStyle w:val="ConsPlusNormal"/>
        <w:ind w:left="425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4718A" w:rsidRPr="00881897" w:rsidRDefault="006758CF" w:rsidP="006758CF">
      <w:pPr>
        <w:pStyle w:val="ConsPlusNormal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A4718A" w:rsidRPr="00881897">
        <w:rPr>
          <w:rFonts w:ascii="Times New Roman" w:hAnsi="Times New Roman" w:cs="Times New Roman"/>
          <w:sz w:val="26"/>
          <w:szCs w:val="26"/>
        </w:rPr>
        <w:t>п</w:t>
      </w:r>
      <w:r w:rsidR="00B443D8" w:rsidRPr="00881897">
        <w:rPr>
          <w:rFonts w:ascii="Times New Roman" w:hAnsi="Times New Roman" w:cs="Times New Roman"/>
          <w:sz w:val="26"/>
          <w:szCs w:val="26"/>
        </w:rPr>
        <w:t>остановлением</w:t>
      </w:r>
      <w:r w:rsidR="00CE4A38" w:rsidRPr="00881897">
        <w:rPr>
          <w:rFonts w:ascii="Times New Roman" w:hAnsi="Times New Roman" w:cs="Times New Roman"/>
          <w:sz w:val="26"/>
          <w:szCs w:val="26"/>
        </w:rPr>
        <w:t xml:space="preserve"> а</w:t>
      </w:r>
      <w:r w:rsidR="00B443D8" w:rsidRPr="00881897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B443D8" w:rsidRDefault="00B443D8" w:rsidP="00735B72">
      <w:pPr>
        <w:pStyle w:val="ConsPlusNormal"/>
        <w:ind w:left="426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Находкинского</w:t>
      </w:r>
      <w:r w:rsidR="00881897">
        <w:rPr>
          <w:rFonts w:ascii="Times New Roman" w:hAnsi="Times New Roman" w:cs="Times New Roman"/>
          <w:sz w:val="26"/>
          <w:szCs w:val="26"/>
        </w:rPr>
        <w:t xml:space="preserve"> </w:t>
      </w:r>
      <w:r w:rsidRPr="00881897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:rsidR="00CB4466" w:rsidRDefault="001F77E3" w:rsidP="00D34266">
      <w:pPr>
        <w:pStyle w:val="ConsPlusNormal"/>
        <w:ind w:left="426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28 октября 2020 года № 1148</w:t>
      </w:r>
      <w:bookmarkStart w:id="0" w:name="P35"/>
      <w:bookmarkEnd w:id="0"/>
    </w:p>
    <w:p w:rsidR="00735B72" w:rsidRDefault="00D34266" w:rsidP="00CB4466">
      <w:pPr>
        <w:pStyle w:val="ConsPlusTitle"/>
        <w:tabs>
          <w:tab w:val="left" w:pos="6572"/>
        </w:tabs>
        <w:ind w:left="426"/>
        <w:jc w:val="center"/>
        <w:rPr>
          <w:rFonts w:ascii="Times New Roman" w:hAnsi="Times New Roman" w:cs="Times New Roman"/>
          <w:sz w:val="26"/>
          <w:szCs w:val="26"/>
        </w:rPr>
      </w:pPr>
      <w:r w:rsidRPr="00D34266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</w:t>
      </w:r>
      <w:r w:rsidR="00CB4466" w:rsidRPr="00D34266">
        <w:rPr>
          <w:rFonts w:ascii="Times New Roman" w:hAnsi="Times New Roman" w:cs="Times New Roman"/>
          <w:b w:val="0"/>
          <w:sz w:val="26"/>
          <w:szCs w:val="26"/>
        </w:rPr>
        <w:t>(в редакции постановления № 303 от 24.03.2021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B4466" w:rsidRPr="00D34266">
        <w:rPr>
          <w:rFonts w:ascii="Times New Roman" w:hAnsi="Times New Roman" w:cs="Times New Roman"/>
          <w:b w:val="0"/>
          <w:sz w:val="26"/>
          <w:szCs w:val="26"/>
        </w:rPr>
        <w:t>г</w:t>
      </w:r>
      <w:r w:rsidRPr="00D34266">
        <w:rPr>
          <w:rFonts w:ascii="Times New Roman" w:hAnsi="Times New Roman" w:cs="Times New Roman"/>
          <w:b w:val="0"/>
          <w:sz w:val="26"/>
          <w:szCs w:val="26"/>
        </w:rPr>
        <w:t>.</w:t>
      </w:r>
      <w:r w:rsidR="00CB4466" w:rsidRPr="00D34266">
        <w:rPr>
          <w:rFonts w:ascii="Times New Roman" w:hAnsi="Times New Roman" w:cs="Times New Roman"/>
          <w:b w:val="0"/>
          <w:sz w:val="26"/>
          <w:szCs w:val="26"/>
        </w:rPr>
        <w:t>)</w:t>
      </w:r>
    </w:p>
    <w:p w:rsidR="00735B72" w:rsidRDefault="00735B72" w:rsidP="00577CE3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B443D8" w:rsidRPr="00881897" w:rsidRDefault="00B443D8" w:rsidP="00735B72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:rsidR="00735B72" w:rsidRDefault="00AC3DDD" w:rsidP="00735B72">
      <w:pPr>
        <w:pStyle w:val="ConsPlusTitle"/>
        <w:ind w:left="1134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«Развитие жилищно-коммунального хозяйства и создание комфортной городской среды на территории Находкинского</w:t>
      </w:r>
    </w:p>
    <w:p w:rsidR="00735B72" w:rsidRDefault="00AC3DDD" w:rsidP="00735B72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городского округа»</w:t>
      </w:r>
      <w:r w:rsidR="00735B72">
        <w:rPr>
          <w:rFonts w:ascii="Times New Roman" w:hAnsi="Times New Roman" w:cs="Times New Roman"/>
          <w:sz w:val="26"/>
          <w:szCs w:val="26"/>
        </w:rPr>
        <w:t xml:space="preserve"> </w:t>
      </w:r>
      <w:r w:rsidRPr="00881897">
        <w:rPr>
          <w:rFonts w:ascii="Times New Roman" w:hAnsi="Times New Roman" w:cs="Times New Roman"/>
          <w:sz w:val="26"/>
          <w:szCs w:val="26"/>
        </w:rPr>
        <w:t>на 2021-2023 годы»</w:t>
      </w:r>
    </w:p>
    <w:p w:rsidR="00B443D8" w:rsidRPr="00881897" w:rsidRDefault="00A424C6" w:rsidP="00735B72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A4718A" w:rsidRPr="00881897">
        <w:rPr>
          <w:rFonts w:ascii="Times New Roman" w:hAnsi="Times New Roman" w:cs="Times New Roman"/>
          <w:sz w:val="26"/>
          <w:szCs w:val="26"/>
        </w:rPr>
        <w:t>муниципальная программа)</w:t>
      </w:r>
    </w:p>
    <w:p w:rsidR="00A4718A" w:rsidRPr="00881897" w:rsidRDefault="00A4718A" w:rsidP="00577CE3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79509D" w:rsidRPr="003C6CED" w:rsidRDefault="0079509D" w:rsidP="0079509D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6C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Паспорт муниципальной программы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3"/>
        <w:gridCol w:w="6245"/>
      </w:tblGrid>
      <w:tr w:rsidR="0079509D" w:rsidRPr="003C6CED" w:rsidTr="001B313A">
        <w:trPr>
          <w:trHeight w:val="1197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9D" w:rsidRPr="003C6CED" w:rsidRDefault="0079509D" w:rsidP="001B313A">
            <w:pPr>
              <w:spacing w:after="0" w:line="240" w:lineRule="auto"/>
              <w:ind w:left="-3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муниципальной  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9D" w:rsidRPr="003C6CED" w:rsidRDefault="0079509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жилищно-коммунального хозяйства администрации  Находкинского городского округа</w:t>
            </w:r>
          </w:p>
        </w:tc>
      </w:tr>
      <w:tr w:rsidR="0079509D" w:rsidRPr="003C6CED" w:rsidTr="001B313A">
        <w:trPr>
          <w:trHeight w:val="848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9D" w:rsidRPr="003C6CED" w:rsidRDefault="0079509D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Соисполнитель муниципальной 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9D" w:rsidRPr="003C6CED" w:rsidRDefault="0079509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благоустройства администрации  Находкинского городского округа</w:t>
            </w:r>
          </w:p>
        </w:tc>
      </w:tr>
      <w:tr w:rsidR="0079509D" w:rsidRPr="003C6CED" w:rsidTr="001B313A">
        <w:trPr>
          <w:trHeight w:val="787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9D" w:rsidRPr="003C6CED" w:rsidRDefault="0079509D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Структура муниципальной программы: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9D" w:rsidRPr="003C6CED" w:rsidRDefault="0079509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программы</w:t>
            </w:r>
          </w:p>
          <w:p w:rsidR="0079509D" w:rsidRPr="003C6CED" w:rsidRDefault="0079509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9509D" w:rsidRPr="003C6CED" w:rsidTr="001B313A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9D" w:rsidRPr="003C6CED" w:rsidRDefault="0079509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муниципальной программы (при наличии)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9D" w:rsidRPr="003C6CED" w:rsidRDefault="0079509D" w:rsidP="001B313A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Администрации Приморского края от  27.12.2019 года № 939-па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</w:t>
            </w: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 утверждении государственной программы Приморского края «</w:t>
            </w:r>
            <w:proofErr w:type="spellStart"/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Энергоэффективность</w:t>
            </w:r>
            <w:proofErr w:type="spellEnd"/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развитие газоснабжения и энергетики в Приморском крае» на 2020-2027 годы».</w:t>
            </w:r>
          </w:p>
          <w:p w:rsidR="0079509D" w:rsidRPr="003C6CED" w:rsidRDefault="0079509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Администрации Приморского края от 30.12.2019 г. № 945-па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</w:t>
            </w: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 утверждении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 на 2020 - 2027 годы».</w:t>
            </w:r>
          </w:p>
        </w:tc>
      </w:tr>
      <w:tr w:rsidR="0079509D" w:rsidRPr="003C6CED" w:rsidTr="001B313A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9D" w:rsidRPr="003C6CED" w:rsidRDefault="0079509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 муниципальной 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9D" w:rsidRPr="003C6CED" w:rsidRDefault="0079509D" w:rsidP="001B313A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комфортных условий проживания граждан на территории Находкинского городского округа, отвечающих санитарным и техническим правилам и нормам, иным требованиям действующего законодательства Российской Федерации</w:t>
            </w:r>
          </w:p>
        </w:tc>
      </w:tr>
      <w:tr w:rsidR="0079509D" w:rsidRPr="003C6CED" w:rsidTr="001B313A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9D" w:rsidRPr="003C6CED" w:rsidRDefault="0079509D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муниципальной 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9D" w:rsidRPr="003C6CED" w:rsidRDefault="0079509D" w:rsidP="001B313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надежной и эффективной работы коммунальной инфраструктуры Находкинского городского округа;</w:t>
            </w:r>
          </w:p>
          <w:p w:rsidR="0079509D" w:rsidRPr="003C6CED" w:rsidRDefault="0079509D" w:rsidP="001B313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комфортных условий проживания граждан в жилых домах Находкинского городского округа;</w:t>
            </w:r>
          </w:p>
          <w:p w:rsidR="0079509D" w:rsidRPr="003C6CED" w:rsidRDefault="0079509D" w:rsidP="001B313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Обеспечение эффективного управления уличным освещением</w:t>
            </w:r>
            <w:r w:rsidRPr="003C6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модернизации сетей наружного освещения Находкинского городского округа</w:t>
            </w:r>
          </w:p>
        </w:tc>
      </w:tr>
      <w:tr w:rsidR="0079509D" w:rsidRPr="003C6CED" w:rsidTr="001B313A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9D" w:rsidRPr="003C6CED" w:rsidRDefault="0079509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9D" w:rsidRPr="003C6CED" w:rsidRDefault="0079509D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509D" w:rsidRPr="003C6CED" w:rsidRDefault="0079509D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реализуется в один этап в течение 2021-2023 годы</w:t>
            </w:r>
          </w:p>
          <w:p w:rsidR="0079509D" w:rsidRPr="003C6CED" w:rsidRDefault="0079509D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9509D" w:rsidRPr="003C6CED" w:rsidTr="001B313A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9D" w:rsidRPr="003C6CED" w:rsidRDefault="0079509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9D" w:rsidRPr="003C6CED" w:rsidRDefault="0079509D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Целевыми индикаторами, характеризующими достижения целей муниципальной программы, являются: </w:t>
            </w:r>
          </w:p>
          <w:p w:rsidR="0079509D" w:rsidRPr="003C6CED" w:rsidRDefault="0079509D" w:rsidP="001B313A">
            <w:pPr>
              <w:tabs>
                <w:tab w:val="left" w:pos="2520"/>
              </w:tabs>
              <w:spacing w:after="0" w:line="240" w:lineRule="auto"/>
              <w:ind w:left="-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количество объектов коммунальной инфраструктуры, в отношении которых произведены ремонт и замена изношенного оборудования;</w:t>
            </w:r>
            <w:proofErr w:type="gramEnd"/>
          </w:p>
          <w:p w:rsidR="0079509D" w:rsidRPr="003C6CED" w:rsidRDefault="0079509D" w:rsidP="001B313A">
            <w:pPr>
              <w:tabs>
                <w:tab w:val="left" w:pos="2520"/>
              </w:tabs>
              <w:spacing w:after="0" w:line="240" w:lineRule="auto"/>
              <w:ind w:left="-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количество объектов коммунальной инфраструктуры,  в отношении которых произведен восстановительный ремонт здания;</w:t>
            </w:r>
          </w:p>
          <w:p w:rsidR="0079509D" w:rsidRPr="003C6CED" w:rsidRDefault="0079509D" w:rsidP="001B313A">
            <w:pPr>
              <w:tabs>
                <w:tab w:val="left" w:pos="2520"/>
              </w:tabs>
              <w:spacing w:after="0" w:line="240" w:lineRule="auto"/>
              <w:ind w:left="-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протяженность сетей коммунальной инфраструктуры, в отношении которых произведен восстановительный ремонт и замена - увеличение доли отремонтированных муниципальных квартир от общего количества муниципальных квартир жилого фонда НГО;</w:t>
            </w:r>
          </w:p>
          <w:p w:rsidR="0079509D" w:rsidRPr="003C6CED" w:rsidRDefault="0079509D" w:rsidP="001B313A">
            <w:pPr>
              <w:tabs>
                <w:tab w:val="left" w:pos="2520"/>
              </w:tabs>
              <w:spacing w:after="0" w:line="240" w:lineRule="auto"/>
              <w:ind w:left="-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доля многоквартирных домов оборудованных пандусами и иными средствами доступности для инвалидов, от общего количества многоквартирных домов которые необходимо оборудовать пандусами и иными средствами доступности для инвалидов;</w:t>
            </w:r>
          </w:p>
          <w:p w:rsidR="0079509D" w:rsidRPr="003C6CED" w:rsidRDefault="0079509D" w:rsidP="001B313A">
            <w:pPr>
              <w:tabs>
                <w:tab w:val="left" w:pos="2520"/>
              </w:tabs>
              <w:spacing w:after="0" w:line="240" w:lineRule="auto"/>
              <w:ind w:left="-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 xml:space="preserve">протяжённость сетей наружного освещения, в отношении которых произведен ремонт и строительство </w:t>
            </w:r>
          </w:p>
        </w:tc>
      </w:tr>
      <w:tr w:rsidR="0079509D" w:rsidRPr="003C6CED" w:rsidTr="001B313A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9D" w:rsidRPr="003C6CED" w:rsidRDefault="0079509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Прогнозная оценка расходов  муниципальной программы за счет федерального бюджета, краевого  бюджета, бюджета Находкинского городского округа, в том числе по годам  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9D" w:rsidRPr="003C6CED" w:rsidRDefault="0079509D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Общий прогнозный объем финансирования мероприятий муниципальной программы составляет </w:t>
            </w:r>
            <w:r w:rsidRPr="003C6CE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673 824,38 </w:t>
            </w: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руб., в том числе:</w:t>
            </w:r>
          </w:p>
          <w:p w:rsidR="0079509D" w:rsidRPr="003C6CED" w:rsidRDefault="0079509D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Местный бюджет – 642 038,13  тыс. руб., в том числе:</w:t>
            </w:r>
          </w:p>
          <w:p w:rsidR="0079509D" w:rsidRPr="003C6CED" w:rsidRDefault="0079509D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- 2021 год – </w:t>
            </w:r>
            <w:r w:rsidRPr="003C6CE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257 269,19 </w:t>
            </w: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  <w:p w:rsidR="0079509D" w:rsidRPr="003C6CED" w:rsidRDefault="0079509D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- 2022 год – 185 709,13 тыс. руб. </w:t>
            </w:r>
          </w:p>
          <w:p w:rsidR="0079509D" w:rsidRPr="003C6CED" w:rsidRDefault="0079509D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- 2023 год – 199 059,81 тыс. руб.</w:t>
            </w:r>
          </w:p>
          <w:p w:rsidR="0079509D" w:rsidRPr="003C6CED" w:rsidRDefault="0079509D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2. Прогнозная оценка привлекаемых средств из краевого бюджета – 31 786,25 тыс. руб., в том числе:</w:t>
            </w:r>
          </w:p>
          <w:p w:rsidR="0079509D" w:rsidRPr="003C6CED" w:rsidRDefault="0079509D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- 2021 год – 31 786,25 тыс. руб.</w:t>
            </w:r>
          </w:p>
          <w:p w:rsidR="0079509D" w:rsidRPr="003C6CED" w:rsidRDefault="0079509D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- 2022 год –  0 тыс. руб. </w:t>
            </w:r>
          </w:p>
          <w:p w:rsidR="0079509D" w:rsidRPr="003C6CED" w:rsidRDefault="0079509D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- 202</w:t>
            </w: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– 0 тыс. руб.</w:t>
            </w:r>
          </w:p>
        </w:tc>
      </w:tr>
      <w:tr w:rsidR="0079509D" w:rsidRPr="003C6CED" w:rsidTr="001B313A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9D" w:rsidRPr="003C6CED" w:rsidRDefault="0079509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Ресурсное обеспечение реализации муниципальной программы за счет федерального бюджета, </w:t>
            </w: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краевого бюджета, бюджета Находкинского городского округа, в том числе по годам  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9D" w:rsidRPr="003C6CED" w:rsidRDefault="0079509D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Общий объем финансирования мероприятий муниципальной программы составляет </w:t>
            </w:r>
            <w:r w:rsidRPr="003C6CE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234 078,00 </w:t>
            </w: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руб., в том числе:</w:t>
            </w:r>
          </w:p>
          <w:p w:rsidR="0079509D" w:rsidRPr="003C6CED" w:rsidRDefault="0079509D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Местный бюджет – </w:t>
            </w:r>
            <w:r w:rsidRPr="003C6CE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234 078,00</w:t>
            </w: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 из них:</w:t>
            </w:r>
          </w:p>
          <w:p w:rsidR="0079509D" w:rsidRPr="003C6CED" w:rsidRDefault="0079509D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- 2021 год – 78 026,00 тыс. руб.</w:t>
            </w:r>
          </w:p>
          <w:p w:rsidR="0079509D" w:rsidRPr="003C6CED" w:rsidRDefault="0079509D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lastRenderedPageBreak/>
              <w:t>- 2022 год – 78 026,00 тыс. руб.</w:t>
            </w:r>
          </w:p>
          <w:p w:rsidR="0079509D" w:rsidRPr="003C6CED" w:rsidRDefault="0079509D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- 2023 год –78 026,00 тыс. руб.</w:t>
            </w:r>
          </w:p>
          <w:p w:rsidR="0079509D" w:rsidRPr="003C6CED" w:rsidRDefault="0079509D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Краевой бюджет 0  тыс. руб.</w:t>
            </w:r>
          </w:p>
          <w:p w:rsidR="0079509D" w:rsidRPr="003C6CED" w:rsidRDefault="0079509D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- 2021 год – 0  тыс. руб.</w:t>
            </w:r>
          </w:p>
          <w:p w:rsidR="0079509D" w:rsidRPr="003C6CED" w:rsidRDefault="0079509D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- 2022 год – 0 тыс. руб.</w:t>
            </w:r>
          </w:p>
          <w:p w:rsidR="0079509D" w:rsidRPr="003C6CED" w:rsidRDefault="0079509D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- 2023 год – 0 тыс. руб.</w:t>
            </w:r>
          </w:p>
        </w:tc>
      </w:tr>
      <w:tr w:rsidR="0079509D" w:rsidRPr="003C6CED" w:rsidTr="001B313A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9D" w:rsidRPr="003C6CED" w:rsidRDefault="0079509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9D" w:rsidRPr="003C6CED" w:rsidRDefault="0079509D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Результатами реализации муниципальной программы являются:</w:t>
            </w:r>
          </w:p>
          <w:p w:rsidR="0079509D" w:rsidRPr="003C6CED" w:rsidRDefault="0079509D" w:rsidP="001B313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 xml:space="preserve">- увеличение количества объектов коммунальной инфраструктуры,  в отношении которых произведены ремонт и замена изношенного оборудования с </w:t>
            </w:r>
            <w:r w:rsidRPr="003C6CE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ko-KR"/>
              </w:rPr>
              <w:t>13</w:t>
            </w: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 xml:space="preserve"> ед. в 2021 г. до </w:t>
            </w:r>
            <w:r w:rsidRPr="003C6CE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ko-KR"/>
              </w:rPr>
              <w:t xml:space="preserve">38 </w:t>
            </w: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 к 2023 г.</w:t>
            </w: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;</w:t>
            </w:r>
          </w:p>
          <w:p w:rsidR="0079509D" w:rsidRPr="003C6CED" w:rsidRDefault="0079509D" w:rsidP="001B313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 xml:space="preserve">- увеличение количества объектов коммунальной инфраструктуры,  в отношении которых произведен восстановительный ремонт здания с 1 ед. в 2021 г. до 27 ед. к 2023 г.; </w:t>
            </w:r>
          </w:p>
          <w:p w:rsidR="0079509D" w:rsidRPr="003C6CED" w:rsidRDefault="0079509D" w:rsidP="001B313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 xml:space="preserve">- увеличение протяженность сетей коммунальной инфраструктуры, в отношении которых произведен восстановительный ремонт и замена с 11 642 </w:t>
            </w:r>
            <w:proofErr w:type="spellStart"/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п.м</w:t>
            </w:r>
            <w:proofErr w:type="spellEnd"/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 xml:space="preserve">. в 2021 до 27 592 </w:t>
            </w:r>
            <w:proofErr w:type="spellStart"/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п.м</w:t>
            </w:r>
            <w:proofErr w:type="spellEnd"/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. в 2023 г.;</w:t>
            </w:r>
          </w:p>
          <w:p w:rsidR="0079509D" w:rsidRPr="003C6CED" w:rsidRDefault="0079509D" w:rsidP="001B313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увеличение доли отремонтированных муниципальных квартир от общего количества муниципальных квартир жилого </w:t>
            </w:r>
            <w:proofErr w:type="gramStart"/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фонда</w:t>
            </w:r>
            <w:proofErr w:type="gramEnd"/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НГО в </w:t>
            </w:r>
            <w:proofErr w:type="gramStart"/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котором</w:t>
            </w:r>
            <w:proofErr w:type="gramEnd"/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необходимо произвести ремонт, в котором необходимо произвести ремонт с 15% в 2021 г. до 25 % в 2023 г.</w:t>
            </w:r>
          </w:p>
          <w:p w:rsidR="0079509D" w:rsidRPr="003C6CED" w:rsidRDefault="0079509D" w:rsidP="001B313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доля многоквартирных домов оборудованных пандусами и иными средствами доступности для инвалидов, от общего количества многоквартирных домов которые необходимо   оборудовать пандусами и иными средствами доступности для инвалидов составит к 2023 г. – 100%.</w:t>
            </w:r>
          </w:p>
          <w:p w:rsidR="0079509D" w:rsidRPr="003C6CED" w:rsidRDefault="0079509D" w:rsidP="001B313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увеличение протяжённости отремонтированных, построенных сетей наружного освещения с 3 км</w:t>
            </w:r>
            <w:proofErr w:type="gramStart"/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2021 г. до 13 км. в 2023 г.</w:t>
            </w:r>
          </w:p>
        </w:tc>
      </w:tr>
    </w:tbl>
    <w:p w:rsidR="0079509D" w:rsidRPr="003C6CED" w:rsidRDefault="0079509D" w:rsidP="0079509D">
      <w:pPr>
        <w:widowControl w:val="0"/>
        <w:autoSpaceDE w:val="0"/>
        <w:autoSpaceDN w:val="0"/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1897" w:rsidRPr="00CE6C36" w:rsidRDefault="00881897" w:rsidP="00577CE3">
      <w:pPr>
        <w:pStyle w:val="ConsPlusNormal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881897" w:rsidRDefault="00881897" w:rsidP="00577CE3">
      <w:pPr>
        <w:pStyle w:val="ConsPlusNormal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B443D8" w:rsidRPr="00881897" w:rsidRDefault="00B443D8" w:rsidP="00290C77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1. Общая характеристика сферы реализации</w:t>
      </w:r>
    </w:p>
    <w:p w:rsidR="00B443D8" w:rsidRPr="00881897" w:rsidRDefault="00B443D8" w:rsidP="00290C77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D9305B" w:rsidRPr="00881897" w:rsidRDefault="00D9305B" w:rsidP="00290C77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Необходимость разработки муниципальной программы </w:t>
      </w:r>
      <w:r w:rsidR="0059532D" w:rsidRPr="00881897">
        <w:rPr>
          <w:rFonts w:ascii="Times New Roman" w:hAnsi="Times New Roman" w:cs="Times New Roman"/>
          <w:sz w:val="26"/>
          <w:szCs w:val="26"/>
        </w:rPr>
        <w:t xml:space="preserve">«Развитие жилищно-коммунального хозяйства и создание комфортной городской среды на территории Находкинского городского округа» на 2021-2023 годы» </w:t>
      </w:r>
      <w:r w:rsidRPr="00881897">
        <w:rPr>
          <w:rFonts w:ascii="Times New Roman" w:hAnsi="Times New Roman" w:cs="Times New Roman"/>
          <w:sz w:val="26"/>
          <w:szCs w:val="26"/>
        </w:rPr>
        <w:t>обоснована социально-экономическими приоритетами развития Находкинского городского округа.</w:t>
      </w:r>
    </w:p>
    <w:p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81897">
        <w:rPr>
          <w:rFonts w:ascii="Times New Roman" w:hAnsi="Times New Roman" w:cs="Times New Roman"/>
          <w:sz w:val="26"/>
          <w:szCs w:val="26"/>
        </w:rPr>
        <w:t xml:space="preserve">Полномочия органов местного самоуправления в области содержания </w:t>
      </w:r>
      <w:r w:rsidRPr="00881897">
        <w:rPr>
          <w:rFonts w:ascii="Times New Roman" w:hAnsi="Times New Roman" w:cs="Times New Roman"/>
          <w:sz w:val="26"/>
          <w:szCs w:val="26"/>
        </w:rPr>
        <w:lastRenderedPageBreak/>
        <w:t xml:space="preserve">жилищного фонда, установленные Федеральным </w:t>
      </w:r>
      <w:hyperlink r:id="rId9" w:history="1">
        <w:r w:rsidRPr="0088189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81897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290C77">
        <w:rPr>
          <w:rFonts w:ascii="Times New Roman" w:hAnsi="Times New Roman" w:cs="Times New Roman"/>
          <w:sz w:val="26"/>
          <w:szCs w:val="26"/>
        </w:rPr>
        <w:t>№</w:t>
      </w:r>
      <w:r w:rsidRPr="00881897">
        <w:rPr>
          <w:rFonts w:ascii="Times New Roman" w:hAnsi="Times New Roman" w:cs="Times New Roman"/>
          <w:sz w:val="26"/>
          <w:szCs w:val="26"/>
        </w:rPr>
        <w:t xml:space="preserve"> 131-ФЗ </w:t>
      </w:r>
      <w:r w:rsidR="00290C77">
        <w:rPr>
          <w:rFonts w:ascii="Times New Roman" w:hAnsi="Times New Roman" w:cs="Times New Roman"/>
          <w:sz w:val="26"/>
          <w:szCs w:val="26"/>
        </w:rPr>
        <w:t>«</w:t>
      </w:r>
      <w:r w:rsidRPr="00881897">
        <w:rPr>
          <w:rFonts w:ascii="Times New Roman" w:hAnsi="Times New Roman" w:cs="Times New Roman"/>
          <w:sz w:val="26"/>
          <w:szCs w:val="26"/>
        </w:rPr>
        <w:t>Об общих принципах организаци</w:t>
      </w:r>
      <w:r w:rsidR="002C18B1" w:rsidRPr="00881897">
        <w:rPr>
          <w:rFonts w:ascii="Times New Roman" w:hAnsi="Times New Roman" w:cs="Times New Roman"/>
          <w:sz w:val="26"/>
          <w:szCs w:val="26"/>
        </w:rPr>
        <w:t>и</w:t>
      </w:r>
      <w:r w:rsidRPr="00881897">
        <w:rPr>
          <w:rFonts w:ascii="Times New Roman" w:hAnsi="Times New Roman" w:cs="Times New Roman"/>
          <w:sz w:val="26"/>
          <w:szCs w:val="26"/>
        </w:rPr>
        <w:t xml:space="preserve"> местного самоуправления в Российской Федерации</w:t>
      </w:r>
      <w:r w:rsidR="00290C77">
        <w:rPr>
          <w:rFonts w:ascii="Times New Roman" w:hAnsi="Times New Roman" w:cs="Times New Roman"/>
          <w:sz w:val="26"/>
          <w:szCs w:val="26"/>
        </w:rPr>
        <w:t>»</w:t>
      </w:r>
      <w:r w:rsidRPr="00881897">
        <w:rPr>
          <w:rFonts w:ascii="Times New Roman" w:hAnsi="Times New Roman" w:cs="Times New Roman"/>
          <w:sz w:val="26"/>
          <w:szCs w:val="26"/>
        </w:rPr>
        <w:t xml:space="preserve">, предусматривают организацию содержания муниципального жилищного фонда, </w:t>
      </w:r>
      <w:r w:rsidR="00093D16" w:rsidRPr="00881897">
        <w:rPr>
          <w:rFonts w:ascii="Times New Roman" w:hAnsi="Times New Roman" w:cs="Times New Roman"/>
          <w:sz w:val="26"/>
          <w:szCs w:val="26"/>
        </w:rPr>
        <w:t>организацию теплоснабжения, водоснабжения населения, водоотведения, снабжения населения топливом</w:t>
      </w:r>
      <w:r w:rsidR="00093D16" w:rsidRPr="00881897">
        <w:rPr>
          <w:rFonts w:ascii="Times New Roman" w:hAnsi="Times New Roman" w:cs="Times New Roman"/>
          <w:i/>
          <w:sz w:val="26"/>
          <w:szCs w:val="26"/>
        </w:rPr>
        <w:t>,</w:t>
      </w:r>
      <w:r w:rsidR="00661181" w:rsidRPr="0088189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93D16" w:rsidRPr="00881897">
        <w:rPr>
          <w:rFonts w:ascii="Times New Roman" w:hAnsi="Times New Roman" w:cs="Times New Roman"/>
          <w:sz w:val="26"/>
          <w:szCs w:val="26"/>
        </w:rPr>
        <w:t xml:space="preserve">участие в организации деятельности по накоплению </w:t>
      </w:r>
      <w:r w:rsidR="00881843" w:rsidRPr="00881897">
        <w:rPr>
          <w:rFonts w:ascii="Times New Roman" w:hAnsi="Times New Roman" w:cs="Times New Roman"/>
          <w:sz w:val="26"/>
          <w:szCs w:val="26"/>
        </w:rPr>
        <w:t xml:space="preserve">твердых коммунальных отходов, </w:t>
      </w:r>
      <w:r w:rsidR="00093D16" w:rsidRPr="00881897">
        <w:rPr>
          <w:rFonts w:ascii="Times New Roman" w:hAnsi="Times New Roman" w:cs="Times New Roman"/>
          <w:sz w:val="26"/>
          <w:szCs w:val="26"/>
        </w:rPr>
        <w:t xml:space="preserve">организацию </w:t>
      </w:r>
      <w:r w:rsidRPr="00881897">
        <w:rPr>
          <w:rFonts w:ascii="Times New Roman" w:hAnsi="Times New Roman" w:cs="Times New Roman"/>
          <w:sz w:val="26"/>
          <w:szCs w:val="26"/>
        </w:rPr>
        <w:t>освещение улиц, дорог, скверов.</w:t>
      </w:r>
      <w:proofErr w:type="gramEnd"/>
    </w:p>
    <w:p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Повышение уровня комфортности проживания граждан в многоквартирных жилых домах, надлежащее функционирование учреждений образования, здравоохранения, торговли и других объектов, составляющих полноценную городскую среду, а также повышение эффективности предоставления коммунальных услуг населению является не маловажным мероприятием муниципальной программы для создания благоприятных и безопасных условий проживания граждан Находкинского городского округа.</w:t>
      </w:r>
    </w:p>
    <w:p w:rsidR="00AD4E6B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Современное состояние объектов коммунальной инфраструктуры Находкинского городского округа характеризуется высокой степенью износа основного и вспомогательного оборудования. Около </w:t>
      </w:r>
      <w:r w:rsidR="00AD4E6B" w:rsidRPr="00881897">
        <w:rPr>
          <w:rFonts w:ascii="Times New Roman" w:hAnsi="Times New Roman" w:cs="Times New Roman"/>
          <w:sz w:val="26"/>
          <w:szCs w:val="26"/>
        </w:rPr>
        <w:t>60</w:t>
      </w:r>
      <w:r w:rsidRPr="00881897">
        <w:rPr>
          <w:rFonts w:ascii="Times New Roman" w:hAnsi="Times New Roman" w:cs="Times New Roman"/>
          <w:sz w:val="26"/>
          <w:szCs w:val="26"/>
        </w:rPr>
        <w:t xml:space="preserve"> процентов основных фондов муниципального теплоэнергетического и </w:t>
      </w:r>
      <w:proofErr w:type="spellStart"/>
      <w:r w:rsidRPr="00881897">
        <w:rPr>
          <w:rFonts w:ascii="Times New Roman" w:hAnsi="Times New Roman" w:cs="Times New Roman"/>
          <w:sz w:val="26"/>
          <w:szCs w:val="26"/>
        </w:rPr>
        <w:t>водоснабжающего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хозяйства полностью отслужили нормативные сроки и по причине изношенности находятся в предаварийном состоянии, что сопряжено с высокой степенью риска выхода из строя оборудования в зимний период.</w:t>
      </w:r>
    </w:p>
    <w:p w:rsidR="0062689A" w:rsidRPr="00881897" w:rsidRDefault="001338F0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Коммунальное хозяйство - одно из самых сложных систем городского хозяйства. Бесперебойная подача в жилые и общественные здания тепла, воды, электроэнергии требует высокого уровня организации, большого объема ремонтных, очистительных и профилактических работ на инженерных сетях и сооружениях. </w:t>
      </w:r>
    </w:p>
    <w:p w:rsidR="001338F0" w:rsidRPr="00881897" w:rsidRDefault="001338F0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Поставка энергоресурсов до потребителей на территории Находкинского городского округа осуществляется </w:t>
      </w:r>
      <w:proofErr w:type="spellStart"/>
      <w:r w:rsidRPr="00881897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организациями преимущественно на арендованном муниципальном имуществе. </w:t>
      </w:r>
      <w:proofErr w:type="gramStart"/>
      <w:r w:rsidRPr="00881897">
        <w:rPr>
          <w:rFonts w:ascii="Times New Roman" w:hAnsi="Times New Roman" w:cs="Times New Roman"/>
          <w:sz w:val="26"/>
          <w:szCs w:val="26"/>
        </w:rPr>
        <w:t xml:space="preserve">В собственности муниципального образования находятся сети теплоснабжения протяженностью </w:t>
      </w:r>
      <w:r w:rsidR="00E641F3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881897">
        <w:rPr>
          <w:rFonts w:ascii="Times New Roman" w:hAnsi="Times New Roman" w:cs="Times New Roman"/>
          <w:sz w:val="26"/>
          <w:szCs w:val="26"/>
        </w:rPr>
        <w:t xml:space="preserve">219,9 км, водоснабжения – 350,5 км, водоотведения – 226,8 км, канализационных колодцев - 3563 ед. Кроме того на территории округа имеются очистные сооружения канализации 3 единицы, насосные станции водопровода в количестве </w:t>
      </w:r>
      <w:r w:rsidRPr="00881897">
        <w:rPr>
          <w:rFonts w:ascii="Times New Roman" w:hAnsi="Times New Roman" w:cs="Times New Roman"/>
          <w:sz w:val="26"/>
          <w:szCs w:val="26"/>
        </w:rPr>
        <w:lastRenderedPageBreak/>
        <w:t>26 единиц,  канализационные насосные станции в количестве 37 единиц, которые по причине существенного износа в процессе эксплуатации требуют реконструкции и модернизации.</w:t>
      </w:r>
      <w:proofErr w:type="gramEnd"/>
    </w:p>
    <w:p w:rsidR="001338F0" w:rsidRPr="00881897" w:rsidRDefault="001338F0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Следствием износа объектов коммунальной инфраструктуры является снижение качества предоставления коммунальных услуг, не соответствующее запросам потребителей. Большие потери воды, тепловой и электрической энергии в процессе производства влекут за собой неэффективное использование коммунальных ресурсов. Большинство аварий на инженерных сетях происходит по причинам их ветхости, поэтому дальнейшее увеличение износа сетей и сооружений приведет к возрастанию аварий, ущерб от которых может значительно превысить затраты на их предотвращение. </w:t>
      </w:r>
    </w:p>
    <w:p w:rsidR="00B443D8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В муниципальной собственности Находкинского городского округа по состоянию на 01.</w:t>
      </w:r>
      <w:r w:rsidR="00B53C06" w:rsidRPr="00881897">
        <w:rPr>
          <w:rFonts w:ascii="Times New Roman" w:hAnsi="Times New Roman" w:cs="Times New Roman"/>
          <w:sz w:val="26"/>
          <w:szCs w:val="26"/>
        </w:rPr>
        <w:t>0</w:t>
      </w:r>
      <w:r w:rsidR="001338F0" w:rsidRPr="00881897">
        <w:rPr>
          <w:rFonts w:ascii="Times New Roman" w:hAnsi="Times New Roman" w:cs="Times New Roman"/>
          <w:sz w:val="26"/>
          <w:szCs w:val="26"/>
        </w:rPr>
        <w:t>7</w:t>
      </w:r>
      <w:r w:rsidRPr="00881897">
        <w:rPr>
          <w:rFonts w:ascii="Times New Roman" w:hAnsi="Times New Roman" w:cs="Times New Roman"/>
          <w:sz w:val="26"/>
          <w:szCs w:val="26"/>
        </w:rPr>
        <w:t>.20</w:t>
      </w:r>
      <w:r w:rsidR="001338F0" w:rsidRPr="00881897">
        <w:rPr>
          <w:rFonts w:ascii="Times New Roman" w:hAnsi="Times New Roman" w:cs="Times New Roman"/>
          <w:sz w:val="26"/>
          <w:szCs w:val="26"/>
        </w:rPr>
        <w:t>20</w:t>
      </w:r>
      <w:r w:rsidR="000B5F2E" w:rsidRPr="00881897">
        <w:rPr>
          <w:rFonts w:ascii="Times New Roman" w:hAnsi="Times New Roman" w:cs="Times New Roman"/>
          <w:sz w:val="26"/>
          <w:szCs w:val="26"/>
        </w:rPr>
        <w:t xml:space="preserve"> г.</w:t>
      </w:r>
      <w:r w:rsidRPr="00881897">
        <w:rPr>
          <w:rFonts w:ascii="Times New Roman" w:hAnsi="Times New Roman" w:cs="Times New Roman"/>
          <w:sz w:val="26"/>
          <w:szCs w:val="26"/>
        </w:rPr>
        <w:t xml:space="preserve"> находится </w:t>
      </w:r>
      <w:r w:rsidR="001338F0" w:rsidRPr="00881897">
        <w:rPr>
          <w:rFonts w:ascii="Times New Roman" w:hAnsi="Times New Roman" w:cs="Times New Roman"/>
          <w:sz w:val="26"/>
          <w:szCs w:val="26"/>
        </w:rPr>
        <w:t>100</w:t>
      </w:r>
      <w:r w:rsidR="00AC7EA8" w:rsidRPr="00881897">
        <w:rPr>
          <w:rFonts w:ascii="Times New Roman" w:hAnsi="Times New Roman" w:cs="Times New Roman"/>
          <w:sz w:val="26"/>
          <w:szCs w:val="26"/>
        </w:rPr>
        <w:t> </w:t>
      </w:r>
      <w:r w:rsidR="001338F0" w:rsidRPr="00881897">
        <w:rPr>
          <w:rFonts w:ascii="Times New Roman" w:hAnsi="Times New Roman" w:cs="Times New Roman"/>
          <w:sz w:val="26"/>
          <w:szCs w:val="26"/>
        </w:rPr>
        <w:t>895</w:t>
      </w:r>
      <w:r w:rsidR="00AC7EA8" w:rsidRPr="00881897">
        <w:rPr>
          <w:rFonts w:ascii="Times New Roman" w:hAnsi="Times New Roman" w:cs="Times New Roman"/>
          <w:sz w:val="26"/>
          <w:szCs w:val="26"/>
        </w:rPr>
        <w:t>,</w:t>
      </w:r>
      <w:r w:rsidR="001338F0" w:rsidRPr="00881897">
        <w:rPr>
          <w:rFonts w:ascii="Times New Roman" w:hAnsi="Times New Roman" w:cs="Times New Roman"/>
          <w:sz w:val="26"/>
          <w:szCs w:val="26"/>
        </w:rPr>
        <w:t>9</w:t>
      </w:r>
      <w:r w:rsidRPr="00881897">
        <w:rPr>
          <w:rFonts w:ascii="Times New Roman" w:hAnsi="Times New Roman" w:cs="Times New Roman"/>
          <w:sz w:val="26"/>
          <w:szCs w:val="26"/>
        </w:rPr>
        <w:t xml:space="preserve"> кв. м</w:t>
      </w:r>
      <w:r w:rsidR="008F58E0" w:rsidRPr="00881897">
        <w:rPr>
          <w:rFonts w:ascii="Times New Roman" w:hAnsi="Times New Roman" w:cs="Times New Roman"/>
          <w:sz w:val="26"/>
          <w:szCs w:val="26"/>
        </w:rPr>
        <w:t>.</w:t>
      </w:r>
      <w:r w:rsidRPr="00881897">
        <w:rPr>
          <w:rFonts w:ascii="Times New Roman" w:hAnsi="Times New Roman" w:cs="Times New Roman"/>
          <w:sz w:val="26"/>
          <w:szCs w:val="26"/>
        </w:rPr>
        <w:t xml:space="preserve"> жилищного фонда. Действующим жилищным законодательством на </w:t>
      </w:r>
      <w:proofErr w:type="spellStart"/>
      <w:r w:rsidRPr="00881897">
        <w:rPr>
          <w:rFonts w:ascii="Times New Roman" w:hAnsi="Times New Roman" w:cs="Times New Roman"/>
          <w:sz w:val="26"/>
          <w:szCs w:val="26"/>
        </w:rPr>
        <w:t>наймодателя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возложена обязанность по ремонту жилого помещения и предоставления жилых помещений в состоянии, пригодном для проживания. За период с 20</w:t>
      </w:r>
      <w:r w:rsidR="00881843" w:rsidRPr="00881897">
        <w:rPr>
          <w:rFonts w:ascii="Times New Roman" w:hAnsi="Times New Roman" w:cs="Times New Roman"/>
          <w:sz w:val="26"/>
          <w:szCs w:val="26"/>
        </w:rPr>
        <w:t>18</w:t>
      </w:r>
      <w:r w:rsidRPr="00881897">
        <w:rPr>
          <w:rFonts w:ascii="Times New Roman" w:hAnsi="Times New Roman" w:cs="Times New Roman"/>
          <w:sz w:val="26"/>
          <w:szCs w:val="26"/>
        </w:rPr>
        <w:t xml:space="preserve"> по 20</w:t>
      </w:r>
      <w:r w:rsidR="00881843" w:rsidRPr="00881897">
        <w:rPr>
          <w:rFonts w:ascii="Times New Roman" w:hAnsi="Times New Roman" w:cs="Times New Roman"/>
          <w:sz w:val="26"/>
          <w:szCs w:val="26"/>
        </w:rPr>
        <w:t xml:space="preserve">20 </w:t>
      </w:r>
      <w:r w:rsidRPr="00881897">
        <w:rPr>
          <w:rFonts w:ascii="Times New Roman" w:hAnsi="Times New Roman" w:cs="Times New Roman"/>
          <w:sz w:val="26"/>
          <w:szCs w:val="26"/>
        </w:rPr>
        <w:t xml:space="preserve">годы отремонтировано </w:t>
      </w:r>
      <w:r w:rsidR="00BF7186" w:rsidRPr="00881897">
        <w:rPr>
          <w:rFonts w:ascii="Times New Roman" w:hAnsi="Times New Roman" w:cs="Times New Roman"/>
          <w:sz w:val="26"/>
          <w:szCs w:val="26"/>
        </w:rPr>
        <w:t>2049</w:t>
      </w:r>
      <w:r w:rsidR="00B53C06" w:rsidRPr="00881897">
        <w:rPr>
          <w:rFonts w:ascii="Times New Roman" w:hAnsi="Times New Roman" w:cs="Times New Roman"/>
          <w:sz w:val="26"/>
          <w:szCs w:val="26"/>
        </w:rPr>
        <w:t>,</w:t>
      </w:r>
      <w:r w:rsidR="00BF7186" w:rsidRPr="00881897">
        <w:rPr>
          <w:rFonts w:ascii="Times New Roman" w:hAnsi="Times New Roman" w:cs="Times New Roman"/>
          <w:sz w:val="26"/>
          <w:szCs w:val="26"/>
        </w:rPr>
        <w:t xml:space="preserve">42 </w:t>
      </w:r>
      <w:r w:rsidRPr="00881897">
        <w:rPr>
          <w:rFonts w:ascii="Times New Roman" w:hAnsi="Times New Roman" w:cs="Times New Roman"/>
          <w:sz w:val="26"/>
          <w:szCs w:val="26"/>
        </w:rPr>
        <w:t>кв. м муниципального жилищного фонда. При предоставлении жилых помещений по договору социального найма гражданам, состоящим на учете в качестве нуждающихся в жилых помещениях, предоставляются преимущественно жилые помещения вторичного рынка жилья, в случае их освобождения предыдущим нанимателем жилого помещения. Как правило, освобожденные жилые помещения требуют восстановительного ремонта.</w:t>
      </w:r>
    </w:p>
    <w:p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Наружное освещение играет первостепенную роль в восприятии эстетического облика улиц  и дорог Находкинского городского округа.</w:t>
      </w:r>
    </w:p>
    <w:p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Наружное освещение Находкинского городского округа  (далее – наружное освещение) </w:t>
      </w:r>
      <w:r w:rsidR="00E641F3">
        <w:rPr>
          <w:rFonts w:ascii="Times New Roman" w:hAnsi="Times New Roman" w:cs="Times New Roman"/>
          <w:sz w:val="26"/>
          <w:szCs w:val="26"/>
        </w:rPr>
        <w:t xml:space="preserve">представляет собой </w:t>
      </w:r>
      <w:r w:rsidRPr="00881897">
        <w:rPr>
          <w:rFonts w:ascii="Times New Roman" w:hAnsi="Times New Roman" w:cs="Times New Roman"/>
          <w:sz w:val="26"/>
          <w:szCs w:val="26"/>
        </w:rPr>
        <w:t>эксплуатацию сетей наружного освещения протяженностью 137 км</w:t>
      </w:r>
      <w:proofErr w:type="gramStart"/>
      <w:r w:rsidR="00E641F3">
        <w:rPr>
          <w:rFonts w:ascii="Times New Roman" w:hAnsi="Times New Roman" w:cs="Times New Roman"/>
          <w:sz w:val="26"/>
          <w:szCs w:val="26"/>
        </w:rPr>
        <w:t>.</w:t>
      </w:r>
      <w:r w:rsidRPr="00881897">
        <w:rPr>
          <w:rFonts w:ascii="Times New Roman" w:hAnsi="Times New Roman" w:cs="Times New Roman"/>
          <w:sz w:val="26"/>
          <w:szCs w:val="26"/>
        </w:rPr>
        <w:t xml:space="preserve">, 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 xml:space="preserve">включающих: </w:t>
      </w:r>
    </w:p>
    <w:p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-  осветительные приборы – 4 000 </w:t>
      </w:r>
      <w:proofErr w:type="spellStart"/>
      <w:proofErr w:type="gramStart"/>
      <w:r w:rsidRPr="00881897">
        <w:rPr>
          <w:rFonts w:ascii="Times New Roman" w:hAnsi="Times New Roman" w:cs="Times New Roman"/>
          <w:sz w:val="26"/>
          <w:szCs w:val="26"/>
        </w:rPr>
        <w:t>шт</w:t>
      </w:r>
      <w:proofErr w:type="spellEnd"/>
      <w:proofErr w:type="gramEnd"/>
      <w:r w:rsidRPr="00881897">
        <w:rPr>
          <w:rFonts w:ascii="Times New Roman" w:hAnsi="Times New Roman" w:cs="Times New Roman"/>
          <w:sz w:val="26"/>
          <w:szCs w:val="26"/>
        </w:rPr>
        <w:t>;</w:t>
      </w:r>
    </w:p>
    <w:p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-  опоры наружного освещения – 3902 </w:t>
      </w:r>
      <w:proofErr w:type="spellStart"/>
      <w:proofErr w:type="gramStart"/>
      <w:r w:rsidRPr="00881897">
        <w:rPr>
          <w:rFonts w:ascii="Times New Roman" w:hAnsi="Times New Roman" w:cs="Times New Roman"/>
          <w:sz w:val="26"/>
          <w:szCs w:val="26"/>
        </w:rPr>
        <w:t>шт</w:t>
      </w:r>
      <w:proofErr w:type="spellEnd"/>
      <w:proofErr w:type="gramEnd"/>
      <w:r w:rsidRPr="00881897">
        <w:rPr>
          <w:rFonts w:ascii="Times New Roman" w:hAnsi="Times New Roman" w:cs="Times New Roman"/>
          <w:sz w:val="26"/>
          <w:szCs w:val="26"/>
        </w:rPr>
        <w:t>;</w:t>
      </w:r>
    </w:p>
    <w:p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-  питающие  и распределительные линии, в </w:t>
      </w:r>
      <w:proofErr w:type="spellStart"/>
      <w:r w:rsidRPr="00881897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>. выполненные проводом СИП</w:t>
      </w:r>
      <w:r w:rsidR="00E641F3">
        <w:rPr>
          <w:rFonts w:ascii="Times New Roman" w:hAnsi="Times New Roman" w:cs="Times New Roman"/>
          <w:sz w:val="26"/>
          <w:szCs w:val="26"/>
        </w:rPr>
        <w:t xml:space="preserve"> –</w:t>
      </w:r>
      <w:r w:rsidRPr="00881897">
        <w:rPr>
          <w:rFonts w:ascii="Times New Roman" w:hAnsi="Times New Roman" w:cs="Times New Roman"/>
          <w:sz w:val="26"/>
          <w:szCs w:val="26"/>
        </w:rPr>
        <w:t xml:space="preserve"> 68</w:t>
      </w:r>
      <w:r w:rsidR="00E641F3">
        <w:rPr>
          <w:rFonts w:ascii="Times New Roman" w:hAnsi="Times New Roman" w:cs="Times New Roman"/>
          <w:sz w:val="26"/>
          <w:szCs w:val="26"/>
        </w:rPr>
        <w:t xml:space="preserve"> </w:t>
      </w:r>
      <w:r w:rsidRPr="00881897">
        <w:rPr>
          <w:rFonts w:ascii="Times New Roman" w:hAnsi="Times New Roman" w:cs="Times New Roman"/>
          <w:sz w:val="26"/>
          <w:szCs w:val="26"/>
        </w:rPr>
        <w:t>км;</w:t>
      </w:r>
    </w:p>
    <w:p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- пункты питания </w:t>
      </w:r>
      <w:r w:rsidR="00E641F3">
        <w:rPr>
          <w:rFonts w:ascii="Times New Roman" w:hAnsi="Times New Roman" w:cs="Times New Roman"/>
          <w:sz w:val="26"/>
          <w:szCs w:val="26"/>
        </w:rPr>
        <w:t>–</w:t>
      </w:r>
      <w:r w:rsidRPr="00881897">
        <w:rPr>
          <w:rFonts w:ascii="Times New Roman" w:hAnsi="Times New Roman" w:cs="Times New Roman"/>
          <w:sz w:val="26"/>
          <w:szCs w:val="26"/>
        </w:rPr>
        <w:t xml:space="preserve"> 95</w:t>
      </w:r>
      <w:r w:rsidR="00E641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81897">
        <w:rPr>
          <w:rFonts w:ascii="Times New Roman" w:hAnsi="Times New Roman" w:cs="Times New Roman"/>
          <w:sz w:val="26"/>
          <w:szCs w:val="26"/>
        </w:rPr>
        <w:t>шт</w:t>
      </w:r>
      <w:proofErr w:type="spellEnd"/>
      <w:proofErr w:type="gramEnd"/>
      <w:r w:rsidRPr="00881897">
        <w:rPr>
          <w:rFonts w:ascii="Times New Roman" w:hAnsi="Times New Roman" w:cs="Times New Roman"/>
          <w:sz w:val="26"/>
          <w:szCs w:val="26"/>
        </w:rPr>
        <w:t xml:space="preserve">,  назначение которых - прием, учет и распределение электроэнергии, защита от перегрузок и токов короткого </w:t>
      </w:r>
      <w:r w:rsidRPr="00881897">
        <w:rPr>
          <w:rFonts w:ascii="Times New Roman" w:hAnsi="Times New Roman" w:cs="Times New Roman"/>
          <w:sz w:val="26"/>
          <w:szCs w:val="26"/>
        </w:rPr>
        <w:lastRenderedPageBreak/>
        <w:t xml:space="preserve">замыкания, отходящих распределительных линий, а также управление установками наружного освещения; </w:t>
      </w:r>
    </w:p>
    <w:p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-  устройство крепления осветительных приборов и воздушных электрических линий наружного освещения: опор, кронштейнов, тросовых растяжек, траверс и т.д.</w:t>
      </w:r>
    </w:p>
    <w:p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Необходимость разработки и направленности реализации </w:t>
      </w:r>
      <w:r w:rsidR="00FD6B31" w:rsidRPr="00881897">
        <w:rPr>
          <w:rFonts w:ascii="Times New Roman" w:hAnsi="Times New Roman" w:cs="Times New Roman"/>
          <w:sz w:val="26"/>
          <w:szCs w:val="26"/>
        </w:rPr>
        <w:t>мероприятия</w:t>
      </w:r>
      <w:r w:rsidRPr="00881897">
        <w:rPr>
          <w:rFonts w:ascii="Times New Roman" w:hAnsi="Times New Roman" w:cs="Times New Roman"/>
          <w:sz w:val="26"/>
          <w:szCs w:val="26"/>
        </w:rPr>
        <w:t xml:space="preserve"> обусловлена общим состоянием сетей наружного освещения на территории Находкинского городского округа. Исправная работа осветительных приборов на улицах и дорогах снижает риск травматизма среди пешеходов, уменьшает количество дорожно-транспортных происшествий, улучшает эстетический облик улиц, площадей, скверов, парков, внутриквартальных проездов. Кроме того, наружные светильники являются визитной карточкой муниципального образования.</w:t>
      </w:r>
    </w:p>
    <w:p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81897">
        <w:rPr>
          <w:rFonts w:ascii="Times New Roman" w:hAnsi="Times New Roman" w:cs="Times New Roman"/>
          <w:sz w:val="26"/>
          <w:szCs w:val="26"/>
        </w:rPr>
        <w:t xml:space="preserve">В целях обеспечения эффективного управления уличным освещением,  администрацией Находкинского городского округа предусмотрены следующие мероприятия: потребление электроэнергии наружным освещением (оплата электроэнергии  по приборам учета),  ремонт, проектированию и строительство  сетей наружного освещения, данные мероприятия позволят внедрять современные материалы, экологически безопасные осветительных приборы и источники света,  обладающие более высокими технико-экономическими показателями, взамен находящихся в эксплуатации. </w:t>
      </w:r>
      <w:proofErr w:type="gramEnd"/>
    </w:p>
    <w:p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Растущие цены на электроэнергию и экологические факторы способствуют применению инновационных решений для использования в системах наружного освещения. Согласно Федеральному закону № 261 «Об энергосбережении и о повышении энергетической эффективности и о внесении изменений в отдельные законодательные акты Российской Федерации» к первоочередным задачам по модернизации систем наружного освещения относится установка </w:t>
      </w:r>
      <w:proofErr w:type="spellStart"/>
      <w:r w:rsidRPr="00881897">
        <w:rPr>
          <w:rFonts w:ascii="Times New Roman" w:hAnsi="Times New Roman" w:cs="Times New Roman"/>
          <w:sz w:val="26"/>
          <w:szCs w:val="26"/>
        </w:rPr>
        <w:t>энергоэффективных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светильников.</w:t>
      </w:r>
    </w:p>
    <w:p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В рамках мероприятий программы предусмотрено использование новейших технологий наружного освещения. Один из шагов использования новых технологий является </w:t>
      </w:r>
      <w:r w:rsidR="00E641F3">
        <w:rPr>
          <w:rFonts w:ascii="Times New Roman" w:hAnsi="Times New Roman" w:cs="Times New Roman"/>
          <w:sz w:val="26"/>
          <w:szCs w:val="26"/>
        </w:rPr>
        <w:t>–</w:t>
      </w:r>
      <w:r w:rsidRPr="00881897">
        <w:rPr>
          <w:rFonts w:ascii="Times New Roman" w:hAnsi="Times New Roman" w:cs="Times New Roman"/>
          <w:sz w:val="26"/>
          <w:szCs w:val="26"/>
        </w:rPr>
        <w:t xml:space="preserve"> замена</w:t>
      </w:r>
      <w:r w:rsidR="00E641F3">
        <w:rPr>
          <w:rFonts w:ascii="Times New Roman" w:hAnsi="Times New Roman" w:cs="Times New Roman"/>
          <w:sz w:val="26"/>
          <w:szCs w:val="26"/>
        </w:rPr>
        <w:t xml:space="preserve"> </w:t>
      </w:r>
      <w:r w:rsidRPr="00881897">
        <w:rPr>
          <w:rFonts w:ascii="Times New Roman" w:hAnsi="Times New Roman" w:cs="Times New Roman"/>
          <w:sz w:val="26"/>
          <w:szCs w:val="26"/>
        </w:rPr>
        <w:t>алюминиевого провода на самонесущий изолированный провод (СИП). Применение проводов СИП несет экономическую выгоду и позволит сократить эксплуатационные расходы</w:t>
      </w:r>
      <w:r w:rsidR="00E641F3">
        <w:rPr>
          <w:rFonts w:ascii="Times New Roman" w:hAnsi="Times New Roman" w:cs="Times New Roman"/>
          <w:sz w:val="26"/>
          <w:szCs w:val="26"/>
        </w:rPr>
        <w:t>.</w:t>
      </w:r>
      <w:r w:rsidRPr="00881897">
        <w:rPr>
          <w:rFonts w:ascii="Times New Roman" w:hAnsi="Times New Roman" w:cs="Times New Roman"/>
          <w:sz w:val="26"/>
          <w:szCs w:val="26"/>
        </w:rPr>
        <w:t xml:space="preserve"> Изолированные </w:t>
      </w:r>
      <w:r w:rsidRPr="00881897">
        <w:rPr>
          <w:rFonts w:ascii="Times New Roman" w:hAnsi="Times New Roman" w:cs="Times New Roman"/>
          <w:sz w:val="26"/>
          <w:szCs w:val="26"/>
        </w:rPr>
        <w:lastRenderedPageBreak/>
        <w:t>самонесущие провода позволяют значительно снизить потери электроэнергии на воздушных линиях за счет уменьшения более чем в три раза реактивного сопротивления. Также СИП более безопасен и надежен при эксплуатации, устойчив к морозам и обледенению.</w:t>
      </w:r>
    </w:p>
    <w:p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Второй важный шаг на пути к современной системе освещения – замена устаревших светильников </w:t>
      </w:r>
      <w:proofErr w:type="gramStart"/>
      <w:r w:rsidRPr="00881897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 xml:space="preserve"> новые: натриевые, светодиодные. Например, светодиодные светильники не только на 50% экономичнее, но и более комфортны, у них отсутствует вредное излучение и мерцание, меньший слепящий эффект. </w:t>
      </w:r>
    </w:p>
    <w:p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На территории Находкинского городского округа постоянно проводится работа по мониторингу технического состояния объектов наружного освещения. На основании ежегодного мониторинга выполняется планирование объемов и очередности проведения  ремонта установок наружного освещения и основывается  оно на результатах осмотров, ревизий оборудования, выявления дефектов в процессе технического обслуживания. Реализация мероприятий муниципальной программы позволит решить проблемы в ходе выявленного мониторингом технического состояния сетей наружного освещения и сосредоточить имеющиеся ресурсы на решении наиважнейших проблем, в части комплексного подхода к модернизации сетей наружного освещения на территории Находкинского городского округа. Комплексны</w:t>
      </w:r>
      <w:r w:rsidR="007B5B48">
        <w:rPr>
          <w:rFonts w:ascii="Times New Roman" w:hAnsi="Times New Roman" w:cs="Times New Roman"/>
          <w:sz w:val="26"/>
          <w:szCs w:val="26"/>
        </w:rPr>
        <w:t>й  подход заключается в следующе</w:t>
      </w:r>
      <w:r w:rsidRPr="00881897">
        <w:rPr>
          <w:rFonts w:ascii="Times New Roman" w:hAnsi="Times New Roman" w:cs="Times New Roman"/>
          <w:sz w:val="26"/>
          <w:szCs w:val="26"/>
        </w:rPr>
        <w:t>м:</w:t>
      </w:r>
    </w:p>
    <w:p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- в поддержании нормируемых светотехнических параметров установок уличного освещения, в обеспечении бесперебойной и надежной работы установок, предотвращение их преждевременного износа путем своевременного выполнения работ;</w:t>
      </w:r>
    </w:p>
    <w:p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- в восстановлении или замене отдельно изношенных элементов сооружений на более </w:t>
      </w:r>
      <w:proofErr w:type="gramStart"/>
      <w:r w:rsidRPr="00881897">
        <w:rPr>
          <w:rFonts w:ascii="Times New Roman" w:hAnsi="Times New Roman" w:cs="Times New Roman"/>
          <w:sz w:val="26"/>
          <w:szCs w:val="26"/>
        </w:rPr>
        <w:t>прочные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 xml:space="preserve"> и экономичные.</w:t>
      </w:r>
    </w:p>
    <w:p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Выполнение мероприятий муниципальной программы по совершенствованию систем наружного освещения позволит сократить затраты на их</w:t>
      </w:r>
      <w:r w:rsidR="007B5B48">
        <w:rPr>
          <w:rFonts w:ascii="Times New Roman" w:hAnsi="Times New Roman" w:cs="Times New Roman"/>
          <w:sz w:val="26"/>
          <w:szCs w:val="26"/>
        </w:rPr>
        <w:t xml:space="preserve"> обслуживание, улучшить технико</w:t>
      </w:r>
      <w:r w:rsidRPr="00881897">
        <w:rPr>
          <w:rFonts w:ascii="Times New Roman" w:hAnsi="Times New Roman" w:cs="Times New Roman"/>
          <w:sz w:val="26"/>
          <w:szCs w:val="26"/>
        </w:rPr>
        <w:t>-экономические характеристики систем  наружного освещения.</w:t>
      </w:r>
    </w:p>
    <w:p w:rsidR="00D2695B" w:rsidRPr="00881897" w:rsidRDefault="00D2695B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При решении перечисленных проблем в области жилищно-коммунального хозяйства и благоустройства целесообразно использование программно-целевого метода, который обеспечивает единство четко структурированной и сформулированной содержательной части Программы с созданием и </w:t>
      </w:r>
      <w:r w:rsidRPr="00881897">
        <w:rPr>
          <w:rFonts w:ascii="Times New Roman" w:hAnsi="Times New Roman" w:cs="Times New Roman"/>
          <w:sz w:val="26"/>
          <w:szCs w:val="26"/>
        </w:rPr>
        <w:lastRenderedPageBreak/>
        <w:t>использованием финансовых и организационных механизмов ее реализации, а также контролем за промежуточными и конечными результатами выполнения Программы. Программа представляет собой к</w:t>
      </w:r>
      <w:r w:rsidR="00FD6B31" w:rsidRPr="00881897">
        <w:rPr>
          <w:rFonts w:ascii="Times New Roman" w:hAnsi="Times New Roman" w:cs="Times New Roman"/>
          <w:sz w:val="26"/>
          <w:szCs w:val="26"/>
        </w:rPr>
        <w:t xml:space="preserve">омплекс мероприятий </w:t>
      </w:r>
      <w:r w:rsidRPr="00881897">
        <w:rPr>
          <w:rFonts w:ascii="Times New Roman" w:hAnsi="Times New Roman" w:cs="Times New Roman"/>
          <w:sz w:val="26"/>
          <w:szCs w:val="26"/>
        </w:rPr>
        <w:t>направленных на развитие жилищно-коммунального хозяйства и создание комфортных условий проживания населения Находкинского городского округа. Использование программно-целевого метода позволит:</w:t>
      </w:r>
    </w:p>
    <w:p w:rsidR="00D2695B" w:rsidRPr="00881897" w:rsidRDefault="00D2695B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- эффективно планировать расходы на осуществление программных мероприятий и проводить мониторинг достижения результатов и показателей реализации Программы;</w:t>
      </w:r>
    </w:p>
    <w:p w:rsidR="00D2695B" w:rsidRPr="00881897" w:rsidRDefault="00D2695B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- минимизировать риски нецелевого использования бюджетных средств;</w:t>
      </w:r>
    </w:p>
    <w:p w:rsidR="00D2695B" w:rsidRPr="00881897" w:rsidRDefault="00D2695B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- сконцентрировать все организационные и финансовые ресурсы на решение первоочередных задач.</w:t>
      </w:r>
    </w:p>
    <w:p w:rsidR="00D2695B" w:rsidRPr="00881897" w:rsidRDefault="00D2695B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Одним из внешних рисков при использовании программно-целевого метода может стать риск сокращения бюджетного финансирования, направленного на выполнение Программы. В случае недостаточного финансирования мероприятий Программы, предусматривается возможность внесения изменений в Программу с корректировкой  ее показателей, а также перераспределение объемов финансирования с определением первоочередных, приоритетных мероприятий. В целях минимизации риска неисполнения предусматривается определение приоритетов исполнения наиболее важных мероприятий с их первоочередным финансированием и внесение соответствующих изменений в программу.</w:t>
      </w:r>
    </w:p>
    <w:p w:rsidR="00FD6B31" w:rsidRPr="00881897" w:rsidRDefault="00FD6B31" w:rsidP="008D4A7E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B443D8" w:rsidRPr="00881897" w:rsidRDefault="00D9305B" w:rsidP="00290C77">
      <w:pPr>
        <w:pStyle w:val="ConsPlusNormal"/>
        <w:spacing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2</w:t>
      </w:r>
      <w:r w:rsidR="00B443D8" w:rsidRPr="00881897">
        <w:rPr>
          <w:rFonts w:ascii="Times New Roman" w:hAnsi="Times New Roman" w:cs="Times New Roman"/>
          <w:sz w:val="26"/>
          <w:szCs w:val="26"/>
        </w:rPr>
        <w:t>. Сроки и этапы реализации муниципальной программы</w:t>
      </w:r>
    </w:p>
    <w:p w:rsidR="00B443D8" w:rsidRPr="00881897" w:rsidRDefault="00B443D8" w:rsidP="008D4A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Все работы, предусмотренные Программой, планируется провести в один этап в течение 20</w:t>
      </w:r>
      <w:r w:rsidR="00AE208C" w:rsidRPr="00881897">
        <w:rPr>
          <w:rFonts w:ascii="Times New Roman" w:hAnsi="Times New Roman" w:cs="Times New Roman"/>
          <w:sz w:val="26"/>
          <w:szCs w:val="26"/>
        </w:rPr>
        <w:t>21–</w:t>
      </w:r>
      <w:r w:rsidRPr="00881897">
        <w:rPr>
          <w:rFonts w:ascii="Times New Roman" w:hAnsi="Times New Roman" w:cs="Times New Roman"/>
          <w:sz w:val="26"/>
          <w:szCs w:val="26"/>
        </w:rPr>
        <w:t xml:space="preserve"> 20</w:t>
      </w:r>
      <w:r w:rsidR="0000552F" w:rsidRPr="00881897">
        <w:rPr>
          <w:rFonts w:ascii="Times New Roman" w:hAnsi="Times New Roman" w:cs="Times New Roman"/>
          <w:sz w:val="26"/>
          <w:szCs w:val="26"/>
        </w:rPr>
        <w:t xml:space="preserve">23 </w:t>
      </w:r>
      <w:r w:rsidRPr="00881897">
        <w:rPr>
          <w:rFonts w:ascii="Times New Roman" w:hAnsi="Times New Roman" w:cs="Times New Roman"/>
          <w:sz w:val="26"/>
          <w:szCs w:val="26"/>
        </w:rPr>
        <w:t>год</w:t>
      </w:r>
      <w:r w:rsidR="00B53C06" w:rsidRPr="00881897">
        <w:rPr>
          <w:rFonts w:ascii="Times New Roman" w:hAnsi="Times New Roman" w:cs="Times New Roman"/>
          <w:sz w:val="26"/>
          <w:szCs w:val="26"/>
        </w:rPr>
        <w:t>ов</w:t>
      </w:r>
      <w:r w:rsidRPr="00881897">
        <w:rPr>
          <w:rFonts w:ascii="Times New Roman" w:hAnsi="Times New Roman" w:cs="Times New Roman"/>
          <w:sz w:val="26"/>
          <w:szCs w:val="26"/>
        </w:rPr>
        <w:t>.</w:t>
      </w:r>
    </w:p>
    <w:p w:rsidR="00B443D8" w:rsidRPr="00881897" w:rsidRDefault="00B443D8" w:rsidP="008D4A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D4A7E" w:rsidRDefault="00D9305B" w:rsidP="007B5B48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3</w:t>
      </w:r>
      <w:r w:rsidR="00B443D8" w:rsidRPr="00881897">
        <w:rPr>
          <w:rFonts w:ascii="Times New Roman" w:hAnsi="Times New Roman" w:cs="Times New Roman"/>
          <w:sz w:val="26"/>
          <w:szCs w:val="26"/>
        </w:rPr>
        <w:t xml:space="preserve">. Целевые </w:t>
      </w:r>
      <w:r w:rsidRPr="00881897">
        <w:rPr>
          <w:rFonts w:ascii="Times New Roman" w:hAnsi="Times New Roman" w:cs="Times New Roman"/>
          <w:sz w:val="26"/>
          <w:szCs w:val="26"/>
        </w:rPr>
        <w:t xml:space="preserve"> показатели (</w:t>
      </w:r>
      <w:r w:rsidR="00B443D8" w:rsidRPr="00881897">
        <w:rPr>
          <w:rFonts w:ascii="Times New Roman" w:hAnsi="Times New Roman" w:cs="Times New Roman"/>
          <w:sz w:val="26"/>
          <w:szCs w:val="26"/>
        </w:rPr>
        <w:t>индикаторы</w:t>
      </w:r>
      <w:r w:rsidRPr="00881897">
        <w:rPr>
          <w:rFonts w:ascii="Times New Roman" w:hAnsi="Times New Roman" w:cs="Times New Roman"/>
          <w:sz w:val="26"/>
          <w:szCs w:val="26"/>
        </w:rPr>
        <w:t xml:space="preserve">) с расшифровкой </w:t>
      </w:r>
    </w:p>
    <w:p w:rsidR="00B443D8" w:rsidRDefault="00D9305B" w:rsidP="007B5B48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плановых значений по годам и этапам ее реализации.</w:t>
      </w:r>
    </w:p>
    <w:p w:rsidR="007B5B48" w:rsidRPr="00881897" w:rsidRDefault="007B5B48" w:rsidP="008D4A7E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B443D8" w:rsidRPr="00881897" w:rsidRDefault="00641144" w:rsidP="00F511B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Сведения о ц</w:t>
      </w:r>
      <w:r w:rsidR="00B443D8" w:rsidRPr="00881897">
        <w:rPr>
          <w:rFonts w:ascii="Times New Roman" w:hAnsi="Times New Roman" w:cs="Times New Roman"/>
          <w:sz w:val="26"/>
          <w:szCs w:val="26"/>
        </w:rPr>
        <w:t>елевы</w:t>
      </w:r>
      <w:r w:rsidRPr="00881897">
        <w:rPr>
          <w:rFonts w:ascii="Times New Roman" w:hAnsi="Times New Roman" w:cs="Times New Roman"/>
          <w:sz w:val="26"/>
          <w:szCs w:val="26"/>
        </w:rPr>
        <w:t>х</w:t>
      </w:r>
      <w:r w:rsidR="00D9305B" w:rsidRPr="00881897">
        <w:rPr>
          <w:rFonts w:ascii="Times New Roman" w:hAnsi="Times New Roman" w:cs="Times New Roman"/>
          <w:sz w:val="26"/>
          <w:szCs w:val="26"/>
        </w:rPr>
        <w:t xml:space="preserve"> (показател</w:t>
      </w:r>
      <w:r w:rsidRPr="00881897">
        <w:rPr>
          <w:rFonts w:ascii="Times New Roman" w:hAnsi="Times New Roman" w:cs="Times New Roman"/>
          <w:sz w:val="26"/>
          <w:szCs w:val="26"/>
        </w:rPr>
        <w:t xml:space="preserve">ях) </w:t>
      </w:r>
      <w:r w:rsidR="00B443D8" w:rsidRPr="00881897">
        <w:rPr>
          <w:rFonts w:ascii="Times New Roman" w:hAnsi="Times New Roman" w:cs="Times New Roman"/>
          <w:sz w:val="26"/>
          <w:szCs w:val="26"/>
        </w:rPr>
        <w:t>индикатор</w:t>
      </w:r>
      <w:r w:rsidRPr="00881897">
        <w:rPr>
          <w:rFonts w:ascii="Times New Roman" w:hAnsi="Times New Roman" w:cs="Times New Roman"/>
          <w:sz w:val="26"/>
          <w:szCs w:val="26"/>
        </w:rPr>
        <w:t xml:space="preserve">ах </w:t>
      </w:r>
      <w:r w:rsidR="00B443D8" w:rsidRPr="00881897">
        <w:rPr>
          <w:rFonts w:ascii="Times New Roman" w:hAnsi="Times New Roman" w:cs="Times New Roman"/>
          <w:sz w:val="26"/>
          <w:szCs w:val="26"/>
        </w:rPr>
        <w:t>Программы</w:t>
      </w:r>
      <w:r w:rsidRPr="00881897">
        <w:rPr>
          <w:rFonts w:ascii="Times New Roman" w:hAnsi="Times New Roman" w:cs="Times New Roman"/>
          <w:sz w:val="26"/>
          <w:szCs w:val="26"/>
        </w:rPr>
        <w:t xml:space="preserve"> с расшифровкой плановых значений по годам и этапам реализации </w:t>
      </w:r>
      <w:r w:rsidR="00B443D8" w:rsidRPr="00881897">
        <w:rPr>
          <w:rFonts w:ascii="Times New Roman" w:hAnsi="Times New Roman" w:cs="Times New Roman"/>
          <w:sz w:val="26"/>
          <w:szCs w:val="26"/>
        </w:rPr>
        <w:t xml:space="preserve">указаны в </w:t>
      </w:r>
      <w:hyperlink w:anchor="P354" w:history="1">
        <w:r w:rsidR="00B443D8" w:rsidRPr="00881897">
          <w:rPr>
            <w:rFonts w:ascii="Times New Roman" w:hAnsi="Times New Roman" w:cs="Times New Roman"/>
            <w:sz w:val="26"/>
            <w:szCs w:val="26"/>
          </w:rPr>
          <w:t xml:space="preserve">приложении </w:t>
        </w:r>
        <w:r w:rsidR="00A62AB9" w:rsidRPr="00881897">
          <w:rPr>
            <w:rFonts w:ascii="Times New Roman" w:hAnsi="Times New Roman" w:cs="Times New Roman"/>
            <w:sz w:val="26"/>
            <w:szCs w:val="26"/>
          </w:rPr>
          <w:t>№</w:t>
        </w:r>
        <w:r w:rsidR="00B443D8" w:rsidRPr="00881897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="007B5B48">
        <w:rPr>
          <w:rFonts w:ascii="Times New Roman" w:hAnsi="Times New Roman" w:cs="Times New Roman"/>
          <w:sz w:val="26"/>
          <w:szCs w:val="26"/>
        </w:rPr>
        <w:t xml:space="preserve"> </w:t>
      </w:r>
      <w:r w:rsidR="00CE7B9F" w:rsidRPr="00881897">
        <w:rPr>
          <w:rFonts w:ascii="Times New Roman" w:hAnsi="Times New Roman" w:cs="Times New Roman"/>
          <w:sz w:val="26"/>
          <w:szCs w:val="26"/>
        </w:rPr>
        <w:t>к П</w:t>
      </w:r>
      <w:r w:rsidR="008C30C5" w:rsidRPr="00881897">
        <w:rPr>
          <w:rFonts w:ascii="Times New Roman" w:hAnsi="Times New Roman" w:cs="Times New Roman"/>
          <w:sz w:val="26"/>
          <w:szCs w:val="26"/>
        </w:rPr>
        <w:t>рограмм</w:t>
      </w:r>
      <w:r w:rsidR="00CE7B9F" w:rsidRPr="00881897">
        <w:rPr>
          <w:rFonts w:ascii="Times New Roman" w:hAnsi="Times New Roman" w:cs="Times New Roman"/>
          <w:sz w:val="26"/>
          <w:szCs w:val="26"/>
        </w:rPr>
        <w:t>е</w:t>
      </w:r>
      <w:r w:rsidR="00B443D8" w:rsidRPr="00881897">
        <w:rPr>
          <w:rFonts w:ascii="Times New Roman" w:hAnsi="Times New Roman" w:cs="Times New Roman"/>
          <w:sz w:val="26"/>
          <w:szCs w:val="26"/>
        </w:rPr>
        <w:t>.</w:t>
      </w:r>
      <w:r w:rsidR="00F9681B" w:rsidRPr="00F968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5866" w:rsidRPr="00881897" w:rsidRDefault="0092107E" w:rsidP="00F511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Методика расчета целевых показателе</w:t>
      </w:r>
      <w:r w:rsidR="00FC2B2A" w:rsidRPr="00881897">
        <w:rPr>
          <w:rFonts w:ascii="Times New Roman" w:hAnsi="Times New Roman" w:cs="Times New Roman"/>
          <w:sz w:val="26"/>
          <w:szCs w:val="26"/>
        </w:rPr>
        <w:t>й</w:t>
      </w:r>
      <w:r w:rsidRPr="00881897">
        <w:rPr>
          <w:rFonts w:ascii="Times New Roman" w:hAnsi="Times New Roman" w:cs="Times New Roman"/>
          <w:sz w:val="26"/>
          <w:szCs w:val="26"/>
        </w:rPr>
        <w:t xml:space="preserve"> (индикаторов)</w:t>
      </w:r>
      <w:r w:rsidR="00285866" w:rsidRPr="00881897">
        <w:rPr>
          <w:rFonts w:ascii="Times New Roman" w:hAnsi="Times New Roman" w:cs="Times New Roman"/>
          <w:sz w:val="26"/>
          <w:szCs w:val="26"/>
        </w:rPr>
        <w:t xml:space="preserve"> </w:t>
      </w:r>
      <w:r w:rsidR="00402E67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285866" w:rsidRPr="00881897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3"/>
        <w:tblpPr w:leftFromText="180" w:rightFromText="180" w:vertAnchor="text" w:horzAnchor="margin" w:tblpXSpec="center" w:tblpY="139"/>
        <w:tblW w:w="9747" w:type="dxa"/>
        <w:tblLook w:val="04A0" w:firstRow="1" w:lastRow="0" w:firstColumn="1" w:lastColumn="0" w:noHBand="0" w:noVBand="1"/>
      </w:tblPr>
      <w:tblGrid>
        <w:gridCol w:w="581"/>
        <w:gridCol w:w="3071"/>
        <w:gridCol w:w="3260"/>
        <w:gridCol w:w="2835"/>
      </w:tblGrid>
      <w:tr w:rsidR="00DA268A" w:rsidRPr="00881897" w:rsidTr="00F9681B">
        <w:tc>
          <w:tcPr>
            <w:tcW w:w="0" w:type="auto"/>
          </w:tcPr>
          <w:p w:rsidR="00285866" w:rsidRPr="00881897" w:rsidRDefault="00285866" w:rsidP="007B5B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7B5B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8189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proofErr w:type="gramEnd"/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071" w:type="dxa"/>
          </w:tcPr>
          <w:p w:rsidR="00285866" w:rsidRPr="00881897" w:rsidRDefault="00285866" w:rsidP="007B5B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Наименование 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показателя</w:t>
            </w:r>
            <w:r w:rsidR="007B5B4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индикатора)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85866" w:rsidRPr="00881897" w:rsidRDefault="00285866" w:rsidP="007B5B48">
            <w:pPr>
              <w:ind w:firstLine="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Методика расчета</w:t>
            </w:r>
          </w:p>
        </w:tc>
        <w:tc>
          <w:tcPr>
            <w:tcW w:w="2835" w:type="dxa"/>
          </w:tcPr>
          <w:p w:rsidR="00285866" w:rsidRPr="00881897" w:rsidRDefault="00285866" w:rsidP="007B5B48">
            <w:pPr>
              <w:ind w:hang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Источник информации</w:t>
            </w:r>
          </w:p>
        </w:tc>
      </w:tr>
      <w:tr w:rsidR="00DA268A" w:rsidRPr="00881897" w:rsidTr="00F9681B">
        <w:tc>
          <w:tcPr>
            <w:tcW w:w="0" w:type="auto"/>
          </w:tcPr>
          <w:p w:rsidR="00F9681B" w:rsidRPr="00881897" w:rsidRDefault="00F9681B" w:rsidP="007B5B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071" w:type="dxa"/>
          </w:tcPr>
          <w:p w:rsidR="00F9681B" w:rsidRPr="00F9681B" w:rsidRDefault="00F9681B" w:rsidP="00402E6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</w:pPr>
            <w:proofErr w:type="gramStart"/>
            <w:r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количество объектов коммунальной инфраструктуры, в отношении которых произведены ремонт и замена изношенного оборудования</w:t>
            </w:r>
            <w:r w:rsidR="00402E6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, ед.</w:t>
            </w:r>
            <w:proofErr w:type="gram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9681B" w:rsidRPr="00881897" w:rsidRDefault="00F9681B" w:rsidP="00402E67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 xml:space="preserve">определяется путем подсчета количества </w:t>
            </w:r>
            <w:r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 xml:space="preserve"> объектов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к</w:t>
            </w:r>
            <w:r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оммунальной инфраструктуры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, в отношении которых произведены ремонт и</w:t>
            </w:r>
            <w:r w:rsidR="00402E67">
              <w:rPr>
                <w:rFonts w:ascii="Times New Roman" w:hAnsi="Times New Roman" w:cs="Times New Roman"/>
                <w:sz w:val="26"/>
                <w:szCs w:val="26"/>
              </w:rPr>
              <w:t xml:space="preserve"> замена изношенного оборудования, за отчетный год</w:t>
            </w:r>
          </w:p>
        </w:tc>
        <w:tc>
          <w:tcPr>
            <w:tcW w:w="2835" w:type="dxa"/>
          </w:tcPr>
          <w:p w:rsidR="00F9681B" w:rsidRPr="00881897" w:rsidRDefault="00F9681B" w:rsidP="00F9681B">
            <w:pPr>
              <w:ind w:hang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официальный сайт единой информационной системы в сфере закупок, форма КС-2</w:t>
            </w:r>
          </w:p>
        </w:tc>
      </w:tr>
      <w:tr w:rsidR="00DA268A" w:rsidRPr="00881897" w:rsidTr="00F9681B">
        <w:tc>
          <w:tcPr>
            <w:tcW w:w="0" w:type="auto"/>
          </w:tcPr>
          <w:p w:rsidR="00285866" w:rsidRPr="00881897" w:rsidRDefault="00285866" w:rsidP="00F968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71" w:type="dxa"/>
          </w:tcPr>
          <w:p w:rsidR="00285866" w:rsidRDefault="00641144" w:rsidP="00F9681B">
            <w:pPr>
              <w:tabs>
                <w:tab w:val="left" w:pos="61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</w:pPr>
            <w:r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 xml:space="preserve">количество объектов коммунальной инфраструктуры,  в отношении которых произведен </w:t>
            </w:r>
            <w:proofErr w:type="gramStart"/>
            <w:r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восстанови</w:t>
            </w:r>
            <w:r w:rsidR="00F9681B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-</w:t>
            </w:r>
            <w:r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тельный</w:t>
            </w:r>
            <w:proofErr w:type="gramEnd"/>
            <w:r w:rsidR="00402E6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 xml:space="preserve"> ремонт здания, ед.</w:t>
            </w:r>
          </w:p>
          <w:p w:rsidR="00F9681B" w:rsidRPr="00F9681B" w:rsidRDefault="00F9681B" w:rsidP="00F9681B">
            <w:pPr>
              <w:tabs>
                <w:tab w:val="left" w:pos="61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85866" w:rsidRPr="00881897" w:rsidRDefault="00285866" w:rsidP="007B5B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 xml:space="preserve">определяется </w:t>
            </w:r>
            <w:r w:rsidR="00282EBE"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 xml:space="preserve"> </w:t>
            </w:r>
            <w:r w:rsidR="000C6094"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 xml:space="preserve">путем подсчета </w:t>
            </w:r>
            <w:r w:rsidR="00282EBE"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объектов коммунальной инфраструктуры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, в отношении которых произведены восстановительный ремонт здания</w:t>
            </w:r>
            <w:r w:rsidR="00402E6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02E67">
              <w:t xml:space="preserve"> </w:t>
            </w:r>
            <w:r w:rsidR="00402E67" w:rsidRPr="00402E67">
              <w:rPr>
                <w:rFonts w:ascii="Times New Roman" w:hAnsi="Times New Roman" w:cs="Times New Roman"/>
                <w:sz w:val="26"/>
                <w:szCs w:val="26"/>
              </w:rPr>
              <w:t>за отчетный год</w:t>
            </w:r>
          </w:p>
        </w:tc>
        <w:tc>
          <w:tcPr>
            <w:tcW w:w="2835" w:type="dxa"/>
          </w:tcPr>
          <w:p w:rsidR="00285866" w:rsidRPr="00881897" w:rsidRDefault="00285866" w:rsidP="007B5B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официальный сайт единой информационной системы в сфере закупок, форма КС-2</w:t>
            </w:r>
          </w:p>
        </w:tc>
      </w:tr>
      <w:tr w:rsidR="00DA268A" w:rsidRPr="00881897" w:rsidTr="00F9681B">
        <w:tc>
          <w:tcPr>
            <w:tcW w:w="0" w:type="auto"/>
          </w:tcPr>
          <w:p w:rsidR="00285866" w:rsidRPr="00881897" w:rsidRDefault="00285866" w:rsidP="00F968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71" w:type="dxa"/>
          </w:tcPr>
          <w:p w:rsidR="00285866" w:rsidRPr="00F9681B" w:rsidRDefault="00282EBE" w:rsidP="00F9681B">
            <w:pPr>
              <w:tabs>
                <w:tab w:val="left" w:pos="61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</w:pPr>
            <w:r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протяженность сетей коммунальной инфраструктуры, в отношении которых произведен восстановительный ремонт и замена</w:t>
            </w:r>
            <w:r w:rsidR="00402E6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 xml:space="preserve">, </w:t>
            </w:r>
            <w:proofErr w:type="spellStart"/>
            <w:r w:rsidR="00402E6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п.</w:t>
            </w:r>
            <w:proofErr w:type="gramStart"/>
            <w:r w:rsidR="00402E6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м</w:t>
            </w:r>
            <w:proofErr w:type="spellEnd"/>
            <w:proofErr w:type="gramEnd"/>
            <w:r w:rsidR="00402E6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.</w:t>
            </w:r>
          </w:p>
        </w:tc>
        <w:tc>
          <w:tcPr>
            <w:tcW w:w="3260" w:type="dxa"/>
          </w:tcPr>
          <w:p w:rsidR="00285866" w:rsidRPr="00881897" w:rsidRDefault="00282EBE" w:rsidP="00F96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 xml:space="preserve">определяется путем подсчета  протяженности сетей </w:t>
            </w:r>
            <w:r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 xml:space="preserve"> коммунальной инфраструктуры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, в отношении которых произведен восстановительный ремонт и замена</w:t>
            </w:r>
            <w:r w:rsidR="00402E6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02E67">
              <w:t xml:space="preserve"> </w:t>
            </w:r>
            <w:r w:rsidR="00402E67" w:rsidRPr="00402E67">
              <w:rPr>
                <w:rFonts w:ascii="Times New Roman" w:hAnsi="Times New Roman" w:cs="Times New Roman"/>
                <w:sz w:val="26"/>
                <w:szCs w:val="26"/>
              </w:rPr>
              <w:t>за отчетный год</w:t>
            </w:r>
          </w:p>
        </w:tc>
        <w:tc>
          <w:tcPr>
            <w:tcW w:w="2835" w:type="dxa"/>
          </w:tcPr>
          <w:p w:rsidR="00285866" w:rsidRPr="00881897" w:rsidRDefault="00285866" w:rsidP="00F96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официальный сайт единой информационной системы в сфере закупок, форма КС-2</w:t>
            </w:r>
          </w:p>
        </w:tc>
      </w:tr>
      <w:tr w:rsidR="00DA268A" w:rsidRPr="00881897" w:rsidTr="00F9681B">
        <w:tc>
          <w:tcPr>
            <w:tcW w:w="0" w:type="auto"/>
          </w:tcPr>
          <w:p w:rsidR="00285866" w:rsidRPr="00881897" w:rsidRDefault="00282EBE" w:rsidP="00F968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71" w:type="dxa"/>
          </w:tcPr>
          <w:p w:rsidR="00285866" w:rsidRPr="00881897" w:rsidRDefault="00282EBE" w:rsidP="007B5B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отремонтированных муниципальных квартир от общего количества муниципальных квартир жилого фонда НГО в </w:t>
            </w:r>
            <w:proofErr w:type="gramStart"/>
            <w:r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котором</w:t>
            </w:r>
            <w:proofErr w:type="gramEnd"/>
            <w:r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необходимо произвести ремонт</w:t>
            </w:r>
            <w:r w:rsidR="00402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 (%)</w:t>
            </w:r>
          </w:p>
        </w:tc>
        <w:tc>
          <w:tcPr>
            <w:tcW w:w="3260" w:type="dxa"/>
          </w:tcPr>
          <w:p w:rsidR="00285866" w:rsidRPr="00881897" w:rsidRDefault="00282EBE" w:rsidP="007B5B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="00F968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 w:rsidR="00F968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818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8818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F968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18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 xml:space="preserve"> 100 </w:t>
            </w:r>
          </w:p>
          <w:p w:rsidR="00282EBE" w:rsidRPr="00881897" w:rsidRDefault="00282EBE" w:rsidP="007B5B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="00F968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- количество отремонтированных муниципальных квартир НГО;</w:t>
            </w:r>
          </w:p>
          <w:p w:rsidR="00282EBE" w:rsidRPr="00881897" w:rsidRDefault="00282EBE" w:rsidP="007B5B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="00F968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общее количество муниципальных квартир жилого фонда НГО в котором необходимо произвести ремонт</w:t>
            </w:r>
          </w:p>
        </w:tc>
        <w:tc>
          <w:tcPr>
            <w:tcW w:w="2835" w:type="dxa"/>
          </w:tcPr>
          <w:p w:rsidR="00285866" w:rsidRPr="00881897" w:rsidRDefault="00282EBE" w:rsidP="00F96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официальный сайт единой информационной системы в сфере закупок, форма КС-2</w:t>
            </w:r>
          </w:p>
        </w:tc>
      </w:tr>
      <w:tr w:rsidR="00DA268A" w:rsidRPr="00881897" w:rsidTr="00F9681B">
        <w:tc>
          <w:tcPr>
            <w:tcW w:w="0" w:type="auto"/>
          </w:tcPr>
          <w:p w:rsidR="00285866" w:rsidRPr="00881897" w:rsidRDefault="00282EBE" w:rsidP="00F968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071" w:type="dxa"/>
          </w:tcPr>
          <w:p w:rsidR="00285866" w:rsidRPr="00881897" w:rsidRDefault="00282EBE" w:rsidP="007B5B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многоквартирных домов оборудованных пандусами и иными средствами доступности для инвалидов, от общего количества многоквартирных домов которые необходимо   оборудовать пандусами и иными средствами доступности для инвалидов</w:t>
            </w:r>
            <w:r w:rsidR="00402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</w:t>
            </w:r>
            <w:proofErr w:type="gramStart"/>
            <w:r w:rsidR="00402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(%)</w:t>
            </w:r>
            <w:proofErr w:type="gramEnd"/>
          </w:p>
        </w:tc>
        <w:tc>
          <w:tcPr>
            <w:tcW w:w="3260" w:type="dxa"/>
          </w:tcPr>
          <w:p w:rsidR="007E2215" w:rsidRPr="00881897" w:rsidRDefault="007E2215" w:rsidP="007B5B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="00F968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 w:rsidR="00F968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818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8818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F968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18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 xml:space="preserve"> 100 </w:t>
            </w:r>
          </w:p>
          <w:p w:rsidR="007E2215" w:rsidRPr="00881897" w:rsidRDefault="007E2215" w:rsidP="007B5B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="00F968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02E67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3CC9"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многоквартирных домов оборудованных пандусами и иными средствами доступности для инвалидов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85866" w:rsidRPr="00881897" w:rsidRDefault="007E2215" w:rsidP="00F96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="00F968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83CC9"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общее количество многоквартирных домов которые необходимо   оборудовать пандусами и иными средствами </w:t>
            </w:r>
            <w:r w:rsidR="00683CC9"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доступности для инвалидов</w:t>
            </w:r>
          </w:p>
        </w:tc>
        <w:tc>
          <w:tcPr>
            <w:tcW w:w="2835" w:type="dxa"/>
          </w:tcPr>
          <w:p w:rsidR="00285866" w:rsidRPr="00881897" w:rsidRDefault="007E2215" w:rsidP="00F96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официальный сайт единой информационной системы в сфере закупок, форма КС-2</w:t>
            </w:r>
          </w:p>
        </w:tc>
      </w:tr>
      <w:tr w:rsidR="00DA268A" w:rsidRPr="008C25CE" w:rsidTr="00BC47F2">
        <w:tc>
          <w:tcPr>
            <w:tcW w:w="0" w:type="auto"/>
          </w:tcPr>
          <w:p w:rsidR="0086755E" w:rsidRPr="00CE6C36" w:rsidRDefault="0086755E" w:rsidP="00BC4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C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3071" w:type="dxa"/>
          </w:tcPr>
          <w:p w:rsidR="0086755E" w:rsidRPr="00CE6C36" w:rsidRDefault="00E61A24" w:rsidP="00563DC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6C36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Протяженность сетей наружного освещения, в отношении которых произведен</w:t>
            </w:r>
            <w:r w:rsidR="00563DC7" w:rsidRPr="00CE6C36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ремонт и </w:t>
            </w:r>
            <w:proofErr w:type="spellStart"/>
            <w:r w:rsidR="00563DC7" w:rsidRPr="00CE6C36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строителство</w:t>
            </w:r>
            <w:proofErr w:type="spellEnd"/>
            <w:r w:rsidR="00F511B8" w:rsidRPr="00CE6C36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,</w:t>
            </w:r>
            <w:r w:rsidRPr="00CE6C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63DC7" w:rsidRPr="00CE6C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км</w:t>
            </w:r>
            <w:r w:rsidR="00D65B55" w:rsidRPr="00CE6C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3260" w:type="dxa"/>
          </w:tcPr>
          <w:p w:rsidR="0086755E" w:rsidRPr="00CE6C36" w:rsidRDefault="0086755E" w:rsidP="00563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C36">
              <w:rPr>
                <w:rFonts w:ascii="Times New Roman" w:hAnsi="Times New Roman" w:cs="Times New Roman"/>
                <w:sz w:val="26"/>
                <w:szCs w:val="26"/>
              </w:rPr>
              <w:t>определяется путем подсчета</w:t>
            </w:r>
            <w:r w:rsidR="00563DC7" w:rsidRPr="00CE6C36">
              <w:rPr>
                <w:rFonts w:ascii="Times New Roman" w:hAnsi="Times New Roman" w:cs="Times New Roman"/>
                <w:sz w:val="26"/>
                <w:szCs w:val="26"/>
              </w:rPr>
              <w:t xml:space="preserve"> протяженности</w:t>
            </w:r>
            <w:r w:rsidR="00DA268A" w:rsidRPr="00CE6C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6C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6C36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сетей наружного освещения</w:t>
            </w:r>
            <w:r w:rsidRPr="00CE6C36">
              <w:rPr>
                <w:rFonts w:ascii="Times New Roman" w:hAnsi="Times New Roman" w:cs="Times New Roman"/>
                <w:sz w:val="26"/>
                <w:szCs w:val="26"/>
              </w:rPr>
              <w:t>, в отношени</w:t>
            </w:r>
            <w:r w:rsidR="00F511B8" w:rsidRPr="00CE6C3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E6C36">
              <w:rPr>
                <w:rFonts w:ascii="Times New Roman" w:hAnsi="Times New Roman" w:cs="Times New Roman"/>
                <w:sz w:val="26"/>
                <w:szCs w:val="26"/>
              </w:rPr>
              <w:t xml:space="preserve"> которых выполнен</w:t>
            </w:r>
            <w:r w:rsidR="00DA268A" w:rsidRPr="00CE6C36">
              <w:rPr>
                <w:rFonts w:ascii="Times New Roman" w:hAnsi="Times New Roman" w:cs="Times New Roman"/>
                <w:sz w:val="26"/>
                <w:szCs w:val="26"/>
              </w:rPr>
              <w:t xml:space="preserve"> ремонт и строительство</w:t>
            </w:r>
            <w:r w:rsidRPr="00CE6C36">
              <w:rPr>
                <w:rFonts w:ascii="Times New Roman" w:hAnsi="Times New Roman" w:cs="Times New Roman"/>
                <w:sz w:val="26"/>
                <w:szCs w:val="26"/>
              </w:rPr>
              <w:t>, за отчетный год</w:t>
            </w:r>
          </w:p>
        </w:tc>
        <w:tc>
          <w:tcPr>
            <w:tcW w:w="2835" w:type="dxa"/>
          </w:tcPr>
          <w:p w:rsidR="0086755E" w:rsidRPr="00CE6C36" w:rsidRDefault="0086755E" w:rsidP="00BC4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C36">
              <w:rPr>
                <w:rFonts w:ascii="Times New Roman" w:hAnsi="Times New Roman" w:cs="Times New Roman"/>
                <w:sz w:val="26"/>
                <w:szCs w:val="26"/>
              </w:rPr>
              <w:t>официальный сайт единой информационной системы в сфере закупок, форма КС-2</w:t>
            </w:r>
          </w:p>
        </w:tc>
      </w:tr>
    </w:tbl>
    <w:p w:rsidR="00285866" w:rsidRPr="00881897" w:rsidRDefault="00285866" w:rsidP="00290C77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43D8" w:rsidRPr="00881897" w:rsidRDefault="00AD7FE0" w:rsidP="00290C77">
      <w:pPr>
        <w:pStyle w:val="ConsPlusNormal"/>
        <w:spacing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4</w:t>
      </w:r>
      <w:r w:rsidR="00B443D8" w:rsidRPr="00881897">
        <w:rPr>
          <w:rFonts w:ascii="Times New Roman" w:hAnsi="Times New Roman" w:cs="Times New Roman"/>
          <w:sz w:val="26"/>
          <w:szCs w:val="26"/>
        </w:rPr>
        <w:t>. Механизм реализации муниципальной программы</w:t>
      </w:r>
    </w:p>
    <w:p w:rsidR="000B5F2E" w:rsidRPr="00881897" w:rsidRDefault="000B5F2E" w:rsidP="008D4A7E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365F06" w:rsidRPr="00881897" w:rsidRDefault="00365F06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Механизм реализации </w:t>
      </w:r>
      <w:r w:rsidR="00915F9C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881897">
        <w:rPr>
          <w:rFonts w:ascii="Times New Roman" w:hAnsi="Times New Roman" w:cs="Times New Roman"/>
          <w:sz w:val="26"/>
          <w:szCs w:val="26"/>
        </w:rPr>
        <w:t xml:space="preserve"> основан на обеспечении достижения запланированных результатов и величин целевых индикаторов и показателей, установленных в </w:t>
      </w:r>
      <w:r w:rsidR="00915F9C">
        <w:rPr>
          <w:rFonts w:ascii="Times New Roman" w:hAnsi="Times New Roman" w:cs="Times New Roman"/>
          <w:sz w:val="26"/>
          <w:szCs w:val="26"/>
        </w:rPr>
        <w:t>муниципальной п</w:t>
      </w:r>
      <w:r w:rsidRPr="00881897">
        <w:rPr>
          <w:rFonts w:ascii="Times New Roman" w:hAnsi="Times New Roman" w:cs="Times New Roman"/>
          <w:sz w:val="26"/>
          <w:szCs w:val="26"/>
        </w:rPr>
        <w:t>рограмме.</w:t>
      </w:r>
    </w:p>
    <w:p w:rsidR="00365F06" w:rsidRPr="00881897" w:rsidRDefault="00915F9C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Муниципальная п</w:t>
      </w:r>
      <w:r w:rsidR="00365F06" w:rsidRPr="00881897">
        <w:rPr>
          <w:rFonts w:ascii="Times New Roman" w:hAnsi="Times New Roman" w:cs="Times New Roman"/>
          <w:sz w:val="26"/>
          <w:szCs w:val="26"/>
        </w:rPr>
        <w:t xml:space="preserve">рограмма включает следующие </w:t>
      </w:r>
      <w:r w:rsidR="004E0EC2">
        <w:rPr>
          <w:rFonts w:ascii="Times New Roman" w:hAnsi="Times New Roman" w:cs="Times New Roman"/>
          <w:sz w:val="26"/>
          <w:szCs w:val="26"/>
        </w:rPr>
        <w:t xml:space="preserve">основные </w:t>
      </w:r>
      <w:r w:rsidR="00365F06" w:rsidRPr="00881897">
        <w:rPr>
          <w:rFonts w:ascii="Times New Roman" w:hAnsi="Times New Roman" w:cs="Times New Roman"/>
          <w:sz w:val="26"/>
          <w:szCs w:val="26"/>
        </w:rPr>
        <w:t>мероприятия:</w:t>
      </w:r>
    </w:p>
    <w:p w:rsidR="00AA77D6" w:rsidRDefault="00365F06" w:rsidP="005663D9">
      <w:pPr>
        <w:pStyle w:val="ConsPlusNormal"/>
        <w:spacing w:line="36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1. </w:t>
      </w:r>
      <w:r w:rsidR="005663D9" w:rsidRPr="005663D9">
        <w:rPr>
          <w:rFonts w:ascii="Times New Roman" w:hAnsi="Times New Roman" w:cs="Times New Roman"/>
          <w:sz w:val="26"/>
          <w:szCs w:val="26"/>
        </w:rPr>
        <w:t>Ремонт, реконструкция и модернизация объектов коммунального хозяйства</w:t>
      </w:r>
      <w:r w:rsidR="005663D9">
        <w:rPr>
          <w:rFonts w:ascii="Times New Roman" w:hAnsi="Times New Roman" w:cs="Times New Roman"/>
          <w:sz w:val="26"/>
          <w:szCs w:val="26"/>
        </w:rPr>
        <w:t>,</w:t>
      </w:r>
      <w:r w:rsidR="005663D9" w:rsidRPr="005663D9">
        <w:rPr>
          <w:rFonts w:ascii="Times New Roman" w:hAnsi="Times New Roman" w:cs="Times New Roman"/>
          <w:sz w:val="26"/>
          <w:szCs w:val="26"/>
        </w:rPr>
        <w:t xml:space="preserve"> </w:t>
      </w:r>
      <w:r w:rsidR="00AA77D6">
        <w:rPr>
          <w:rFonts w:ascii="Times New Roman" w:hAnsi="Times New Roman" w:cs="Times New Roman"/>
          <w:sz w:val="26"/>
          <w:szCs w:val="26"/>
        </w:rPr>
        <w:t xml:space="preserve">включает в себя: </w:t>
      </w:r>
      <w:r w:rsidRPr="008818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77D6" w:rsidRDefault="00AA77D6" w:rsidP="002135B0">
      <w:pPr>
        <w:pStyle w:val="ConsPlusNormal"/>
        <w:spacing w:line="360" w:lineRule="auto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Р</w:t>
      </w:r>
      <w:r w:rsidR="00166138" w:rsidRPr="00881897">
        <w:rPr>
          <w:rFonts w:ascii="Times New Roman" w:hAnsi="Times New Roman" w:cs="Times New Roman"/>
          <w:sz w:val="26"/>
          <w:szCs w:val="26"/>
        </w:rPr>
        <w:t>емонт, реконструкция и модернизация объектов</w:t>
      </w:r>
      <w:r>
        <w:rPr>
          <w:rFonts w:ascii="Times New Roman" w:hAnsi="Times New Roman" w:cs="Times New Roman"/>
          <w:sz w:val="26"/>
          <w:szCs w:val="26"/>
        </w:rPr>
        <w:t xml:space="preserve"> теплоснабжения;  </w:t>
      </w:r>
    </w:p>
    <w:p w:rsidR="002135B0" w:rsidRDefault="00AA77D6" w:rsidP="00CE6C2D">
      <w:pPr>
        <w:pStyle w:val="ConsPlusNormal"/>
        <w:spacing w:line="360" w:lineRule="auto"/>
        <w:ind w:left="14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CE6C2D" w:rsidRPr="00CE6C2D">
        <w:rPr>
          <w:rFonts w:ascii="Times New Roman" w:hAnsi="Times New Roman" w:cs="Times New Roman"/>
          <w:sz w:val="26"/>
          <w:szCs w:val="26"/>
        </w:rPr>
        <w:t>Ремонт, реконструкция и модернизация объектов водоснабжения и водоотведения</w:t>
      </w:r>
      <w:r w:rsidR="00CE6C2D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E6C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63D9" w:rsidRDefault="002135B0" w:rsidP="005663D9">
      <w:pPr>
        <w:pStyle w:val="ConsPlusNormal"/>
        <w:spacing w:line="360" w:lineRule="auto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E6C2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E6C2D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роектно- изыскательски</w:t>
      </w:r>
      <w:r w:rsidR="00CE6C2D">
        <w:rPr>
          <w:rFonts w:ascii="Times New Roman" w:hAnsi="Times New Roman" w:cs="Times New Roman"/>
          <w:sz w:val="26"/>
          <w:szCs w:val="26"/>
        </w:rPr>
        <w:t>е работы.</w:t>
      </w:r>
    </w:p>
    <w:p w:rsidR="00166138" w:rsidRPr="00881897" w:rsidRDefault="002135B0" w:rsidP="005663D9">
      <w:pPr>
        <w:pStyle w:val="ConsPlusNormal"/>
        <w:spacing w:line="36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Подробный перечень работ </w:t>
      </w:r>
      <w:r w:rsidR="00166138" w:rsidRPr="00881897">
        <w:rPr>
          <w:rFonts w:ascii="Times New Roman" w:hAnsi="Times New Roman" w:cs="Times New Roman"/>
          <w:sz w:val="26"/>
          <w:szCs w:val="26"/>
        </w:rPr>
        <w:t xml:space="preserve">приведен в приложении № </w:t>
      </w:r>
      <w:r w:rsidR="00572165">
        <w:rPr>
          <w:rFonts w:ascii="Times New Roman" w:hAnsi="Times New Roman" w:cs="Times New Roman"/>
          <w:sz w:val="26"/>
          <w:szCs w:val="26"/>
        </w:rPr>
        <w:t>5</w:t>
      </w:r>
      <w:r w:rsidR="00166138" w:rsidRPr="00881897">
        <w:rPr>
          <w:rFonts w:ascii="Times New Roman" w:hAnsi="Times New Roman" w:cs="Times New Roman"/>
          <w:sz w:val="26"/>
          <w:szCs w:val="26"/>
        </w:rPr>
        <w:t xml:space="preserve"> к </w:t>
      </w:r>
      <w:r w:rsidR="00E379F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166138" w:rsidRPr="00881897">
        <w:rPr>
          <w:rFonts w:ascii="Times New Roman" w:hAnsi="Times New Roman" w:cs="Times New Roman"/>
          <w:sz w:val="26"/>
          <w:szCs w:val="26"/>
        </w:rPr>
        <w:t>программе.</w:t>
      </w:r>
      <w:r w:rsidR="00FE219C" w:rsidRPr="00881897">
        <w:rPr>
          <w:rFonts w:ascii="Times New Roman" w:hAnsi="Times New Roman" w:cs="Times New Roman"/>
          <w:sz w:val="26"/>
          <w:szCs w:val="26"/>
        </w:rPr>
        <w:t xml:space="preserve"> </w:t>
      </w:r>
      <w:r w:rsidR="00365F06" w:rsidRPr="008818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43D8" w:rsidRPr="00881897" w:rsidRDefault="00365F06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2.</w:t>
      </w:r>
      <w:r w:rsidRPr="00881897">
        <w:rPr>
          <w:sz w:val="26"/>
          <w:szCs w:val="26"/>
        </w:rPr>
        <w:t xml:space="preserve"> </w:t>
      </w:r>
      <w:r w:rsidRPr="00881897">
        <w:rPr>
          <w:rFonts w:ascii="Times New Roman" w:hAnsi="Times New Roman" w:cs="Times New Roman"/>
          <w:sz w:val="26"/>
          <w:szCs w:val="26"/>
        </w:rPr>
        <w:t xml:space="preserve">Ремонт муниципальных квартир Находкинского городского округа. </w:t>
      </w:r>
      <w:r w:rsidR="00B443D8" w:rsidRPr="00881897">
        <w:rPr>
          <w:rFonts w:ascii="Times New Roman" w:hAnsi="Times New Roman" w:cs="Times New Roman"/>
          <w:sz w:val="26"/>
          <w:szCs w:val="26"/>
        </w:rPr>
        <w:t xml:space="preserve">Реализация </w:t>
      </w:r>
      <w:r w:rsidR="00FE219C" w:rsidRPr="00881897">
        <w:rPr>
          <w:rFonts w:ascii="Times New Roman" w:hAnsi="Times New Roman" w:cs="Times New Roman"/>
          <w:sz w:val="26"/>
          <w:szCs w:val="26"/>
        </w:rPr>
        <w:t xml:space="preserve"> </w:t>
      </w:r>
      <w:r w:rsidR="00B443D8" w:rsidRPr="00881897">
        <w:rPr>
          <w:rFonts w:ascii="Times New Roman" w:hAnsi="Times New Roman" w:cs="Times New Roman"/>
          <w:sz w:val="26"/>
          <w:szCs w:val="26"/>
        </w:rPr>
        <w:t>мероприятия</w:t>
      </w:r>
      <w:r w:rsidR="008B7884" w:rsidRPr="00881897">
        <w:rPr>
          <w:rFonts w:ascii="Times New Roman" w:hAnsi="Times New Roman" w:cs="Times New Roman"/>
          <w:sz w:val="26"/>
          <w:szCs w:val="26"/>
        </w:rPr>
        <w:t xml:space="preserve"> «</w:t>
      </w:r>
      <w:r w:rsidR="00AC0399" w:rsidRPr="00881897">
        <w:rPr>
          <w:rFonts w:ascii="Times New Roman" w:hAnsi="Times New Roman" w:cs="Times New Roman"/>
          <w:sz w:val="26"/>
          <w:szCs w:val="26"/>
        </w:rPr>
        <w:t>Ремонт муниципальных квартир Находкинского городского округа</w:t>
      </w:r>
      <w:r w:rsidR="008B7884" w:rsidRPr="00881897">
        <w:rPr>
          <w:rFonts w:ascii="Times New Roman" w:hAnsi="Times New Roman" w:cs="Times New Roman"/>
          <w:sz w:val="26"/>
          <w:szCs w:val="26"/>
        </w:rPr>
        <w:t>»</w:t>
      </w:r>
      <w:r w:rsidR="00B443D8" w:rsidRPr="00881897">
        <w:rPr>
          <w:rFonts w:ascii="Times New Roman" w:hAnsi="Times New Roman" w:cs="Times New Roman"/>
          <w:sz w:val="26"/>
          <w:szCs w:val="26"/>
        </w:rPr>
        <w:t xml:space="preserve"> направлена на выполнение восстановительного ремонта освобождаемых муниципальных квартир, приведение их в состояние пригодное для проживания. Адресный </w:t>
      </w:r>
      <w:hyperlink w:anchor="P629" w:history="1">
        <w:r w:rsidR="00B443D8" w:rsidRPr="00881897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="00B443D8" w:rsidRPr="00881897">
        <w:rPr>
          <w:rFonts w:ascii="Times New Roman" w:hAnsi="Times New Roman" w:cs="Times New Roman"/>
          <w:sz w:val="26"/>
          <w:szCs w:val="26"/>
        </w:rPr>
        <w:t xml:space="preserve"> представлен в приложении </w:t>
      </w:r>
      <w:r w:rsidR="005207BE" w:rsidRPr="00881897">
        <w:rPr>
          <w:rFonts w:ascii="Times New Roman" w:hAnsi="Times New Roman" w:cs="Times New Roman"/>
          <w:sz w:val="26"/>
          <w:szCs w:val="26"/>
        </w:rPr>
        <w:t>№</w:t>
      </w:r>
      <w:r w:rsidRPr="00881897">
        <w:rPr>
          <w:rFonts w:ascii="Times New Roman" w:hAnsi="Times New Roman" w:cs="Times New Roman"/>
          <w:sz w:val="26"/>
          <w:szCs w:val="26"/>
        </w:rPr>
        <w:t xml:space="preserve"> </w:t>
      </w:r>
      <w:r w:rsidR="006D587F">
        <w:rPr>
          <w:rFonts w:ascii="Times New Roman" w:hAnsi="Times New Roman" w:cs="Times New Roman"/>
          <w:sz w:val="26"/>
          <w:szCs w:val="26"/>
        </w:rPr>
        <w:t>6</w:t>
      </w:r>
      <w:r w:rsidR="00B443D8" w:rsidRPr="00881897">
        <w:rPr>
          <w:rFonts w:ascii="Times New Roman" w:hAnsi="Times New Roman" w:cs="Times New Roman"/>
          <w:sz w:val="26"/>
          <w:szCs w:val="26"/>
        </w:rPr>
        <w:t xml:space="preserve"> к Программе.</w:t>
      </w:r>
    </w:p>
    <w:p w:rsidR="00CE6C36" w:rsidRDefault="00CE6C36" w:rsidP="00CE6C3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135B0">
        <w:rPr>
          <w:rFonts w:ascii="Times New Roman" w:hAnsi="Times New Roman" w:cs="Times New Roman"/>
          <w:sz w:val="26"/>
          <w:szCs w:val="26"/>
        </w:rPr>
        <w:t>.</w:t>
      </w:r>
      <w:r w:rsidR="002135B0" w:rsidRPr="002135B0">
        <w:t xml:space="preserve"> </w:t>
      </w:r>
      <w:r w:rsidRPr="00881897">
        <w:rPr>
          <w:rFonts w:ascii="Times New Roman" w:hAnsi="Times New Roman" w:cs="Times New Roman"/>
          <w:sz w:val="26"/>
          <w:szCs w:val="26"/>
        </w:rPr>
        <w:t>Обустройство многоквартирных домов пандусами и иными средствами доступности для инвалидов в Находкинском городском округе</w:t>
      </w:r>
      <w:r>
        <w:rPr>
          <w:rFonts w:ascii="Times New Roman" w:hAnsi="Times New Roman" w:cs="Times New Roman"/>
          <w:sz w:val="26"/>
          <w:szCs w:val="26"/>
        </w:rPr>
        <w:t xml:space="preserve"> включает в себя:</w:t>
      </w:r>
    </w:p>
    <w:p w:rsidR="00CE6C36" w:rsidRDefault="00CE6C36" w:rsidP="00CE6C3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 w:rsidRPr="00CE6C36">
        <w:t xml:space="preserve"> </w:t>
      </w:r>
      <w:r w:rsidRPr="00CE6C36">
        <w:rPr>
          <w:rFonts w:ascii="Times New Roman" w:hAnsi="Times New Roman" w:cs="Times New Roman"/>
          <w:sz w:val="26"/>
          <w:szCs w:val="26"/>
        </w:rPr>
        <w:t>Разработка проектной документации по обустройству многоквартирных домов пандусами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E6C36" w:rsidRDefault="00CE6C36" w:rsidP="00CE6C3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Pr="00CE6C36">
        <w:rPr>
          <w:rFonts w:ascii="Times New Roman" w:hAnsi="Times New Roman" w:cs="Times New Roman"/>
          <w:sz w:val="26"/>
          <w:szCs w:val="26"/>
        </w:rPr>
        <w:t>Оборудование  многоквартирных домов  пандусами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E6C36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99028A" w:rsidRPr="001B1DC3" w:rsidRDefault="001B1DC3" w:rsidP="001B1DC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CE6C36">
        <w:rPr>
          <w:rFonts w:ascii="Times New Roman" w:hAnsi="Times New Roman" w:cs="Times New Roman"/>
        </w:rPr>
        <w:t xml:space="preserve"> </w:t>
      </w:r>
      <w:r w:rsidRPr="001B1DC3">
        <w:rPr>
          <w:rFonts w:ascii="Times New Roman" w:hAnsi="Times New Roman" w:cs="Times New Roman"/>
          <w:sz w:val="26"/>
          <w:szCs w:val="26"/>
        </w:rPr>
        <w:t>Обустройство мест накопления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1DC3">
        <w:rPr>
          <w:rFonts w:ascii="Times New Roman" w:hAnsi="Times New Roman" w:cs="Times New Roman"/>
          <w:sz w:val="26"/>
          <w:szCs w:val="26"/>
        </w:rPr>
        <w:t>твердых коммунальных отходов на территории  Находкинского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включает в себя:</w:t>
      </w:r>
    </w:p>
    <w:p w:rsidR="00F76CCF" w:rsidRDefault="00365F06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1B1DC3">
        <w:rPr>
          <w:rFonts w:ascii="Times New Roman" w:hAnsi="Times New Roman" w:cs="Times New Roman"/>
          <w:sz w:val="26"/>
          <w:szCs w:val="26"/>
        </w:rPr>
        <w:t>4.1</w:t>
      </w:r>
      <w:r w:rsidRPr="00881897">
        <w:rPr>
          <w:rFonts w:ascii="Times New Roman" w:hAnsi="Times New Roman" w:cs="Times New Roman"/>
          <w:sz w:val="26"/>
          <w:szCs w:val="26"/>
        </w:rPr>
        <w:t xml:space="preserve">. </w:t>
      </w:r>
      <w:r w:rsidR="00F76CCF" w:rsidRPr="00F76CCF">
        <w:rPr>
          <w:rFonts w:ascii="Times New Roman" w:hAnsi="Times New Roman" w:cs="Times New Roman"/>
          <w:sz w:val="26"/>
          <w:szCs w:val="26"/>
        </w:rPr>
        <w:t>Обустройство площадок</w:t>
      </w:r>
      <w:r w:rsidR="00F76CCF">
        <w:rPr>
          <w:rFonts w:ascii="Times New Roman" w:hAnsi="Times New Roman" w:cs="Times New Roman"/>
          <w:sz w:val="26"/>
          <w:szCs w:val="26"/>
        </w:rPr>
        <w:t xml:space="preserve"> </w:t>
      </w:r>
      <w:r w:rsidR="00F76CCF" w:rsidRPr="00F76CCF">
        <w:rPr>
          <w:rFonts w:ascii="Times New Roman" w:hAnsi="Times New Roman" w:cs="Times New Roman"/>
          <w:sz w:val="26"/>
          <w:szCs w:val="26"/>
        </w:rPr>
        <w:t>контейнерами  для сбора ТКО</w:t>
      </w:r>
      <w:r w:rsidR="00F76CCF">
        <w:rPr>
          <w:rFonts w:ascii="Times New Roman" w:hAnsi="Times New Roman" w:cs="Times New Roman"/>
          <w:sz w:val="26"/>
          <w:szCs w:val="26"/>
        </w:rPr>
        <w:t>. Н</w:t>
      </w:r>
      <w:r w:rsidR="003A4E23" w:rsidRPr="00881897">
        <w:rPr>
          <w:rFonts w:ascii="Times New Roman" w:hAnsi="Times New Roman" w:cs="Times New Roman"/>
          <w:sz w:val="26"/>
          <w:szCs w:val="26"/>
        </w:rPr>
        <w:t xml:space="preserve">аправлено на </w:t>
      </w:r>
      <w:r w:rsidR="00F76CCF">
        <w:rPr>
          <w:rFonts w:ascii="Times New Roman" w:hAnsi="Times New Roman" w:cs="Times New Roman"/>
          <w:sz w:val="26"/>
          <w:szCs w:val="26"/>
        </w:rPr>
        <w:t xml:space="preserve"> </w:t>
      </w:r>
      <w:r w:rsidR="003A4E23" w:rsidRPr="00881897">
        <w:rPr>
          <w:rFonts w:ascii="Times New Roman" w:hAnsi="Times New Roman" w:cs="Times New Roman"/>
          <w:sz w:val="26"/>
          <w:szCs w:val="26"/>
        </w:rPr>
        <w:t xml:space="preserve"> приобретение контейнеров для сбора ТКО на  существующие площадки, для замены.</w:t>
      </w:r>
      <w:r w:rsidR="00FE219C" w:rsidRPr="00881897">
        <w:rPr>
          <w:rFonts w:ascii="Times New Roman" w:hAnsi="Times New Roman" w:cs="Times New Roman"/>
          <w:sz w:val="26"/>
          <w:szCs w:val="26"/>
        </w:rPr>
        <w:t xml:space="preserve"> </w:t>
      </w:r>
      <w:r w:rsidR="00F76C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345A" w:rsidRDefault="001B1DC3" w:rsidP="0082345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 w:rsidR="00F76CCF">
        <w:rPr>
          <w:rFonts w:ascii="Times New Roman" w:hAnsi="Times New Roman" w:cs="Times New Roman"/>
          <w:sz w:val="26"/>
          <w:szCs w:val="26"/>
        </w:rPr>
        <w:t xml:space="preserve">. </w:t>
      </w:r>
      <w:r w:rsidR="00365F06" w:rsidRPr="00881897">
        <w:rPr>
          <w:rFonts w:ascii="Times New Roman" w:hAnsi="Times New Roman" w:cs="Times New Roman"/>
          <w:sz w:val="26"/>
          <w:szCs w:val="26"/>
        </w:rPr>
        <w:t xml:space="preserve"> </w:t>
      </w:r>
      <w:r w:rsidR="00F76CCF" w:rsidRPr="00F76CCF">
        <w:rPr>
          <w:rFonts w:ascii="Times New Roman" w:hAnsi="Times New Roman" w:cs="Times New Roman"/>
          <w:sz w:val="26"/>
          <w:szCs w:val="26"/>
        </w:rPr>
        <w:t>Организация площадок для сбора ТКО в частном секторе</w:t>
      </w:r>
      <w:r w:rsidR="00F76CCF">
        <w:rPr>
          <w:rFonts w:ascii="Times New Roman" w:hAnsi="Times New Roman" w:cs="Times New Roman"/>
          <w:sz w:val="26"/>
          <w:szCs w:val="26"/>
        </w:rPr>
        <w:t xml:space="preserve">. </w:t>
      </w:r>
      <w:r w:rsidR="00F76CCF" w:rsidRPr="00F76CCF">
        <w:rPr>
          <w:rFonts w:ascii="Times New Roman" w:hAnsi="Times New Roman" w:cs="Times New Roman"/>
          <w:sz w:val="26"/>
          <w:szCs w:val="26"/>
        </w:rPr>
        <w:t>Направлено на организацию площадок д</w:t>
      </w:r>
      <w:r w:rsidR="00F76CCF">
        <w:rPr>
          <w:rFonts w:ascii="Times New Roman" w:hAnsi="Times New Roman" w:cs="Times New Roman"/>
          <w:sz w:val="26"/>
          <w:szCs w:val="26"/>
        </w:rPr>
        <w:t xml:space="preserve">ля сбора ТКО в частном секторе. </w:t>
      </w:r>
      <w:r w:rsidR="00F76CCF" w:rsidRPr="00F76CCF">
        <w:rPr>
          <w:rFonts w:ascii="Times New Roman" w:hAnsi="Times New Roman" w:cs="Times New Roman"/>
          <w:sz w:val="26"/>
          <w:szCs w:val="26"/>
        </w:rPr>
        <w:t>Перечень представлен в приложении № 7 к муниципальной программе.</w:t>
      </w:r>
    </w:p>
    <w:p w:rsidR="003B22EC" w:rsidRDefault="003B22EC" w:rsidP="0082345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</w:t>
      </w:r>
      <w:r w:rsidRPr="003B22EC">
        <w:rPr>
          <w:rFonts w:ascii="Times New Roman" w:hAnsi="Times New Roman" w:cs="Times New Roman"/>
          <w:sz w:val="26"/>
          <w:szCs w:val="26"/>
        </w:rPr>
        <w:t xml:space="preserve"> Содержание площадок для сбора ТКО</w:t>
      </w:r>
    </w:p>
    <w:p w:rsidR="00CE6C36" w:rsidRDefault="00CE6C36" w:rsidP="0082345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CE6C36">
        <w:rPr>
          <w:rFonts w:ascii="Times New Roman" w:hAnsi="Times New Roman" w:cs="Times New Roman"/>
          <w:sz w:val="26"/>
          <w:szCs w:val="26"/>
        </w:rPr>
        <w:t>. Обеспечение граждан твердым топливом (дровами). Реализация мероприятия «Обеспечение граждан твердым топливом (дровами)» направлена на обеспечение большего количества домовладений твердым топливом с целью  улучшения качества проживания граждан, проживающих в домах с печным отоплением.</w:t>
      </w:r>
    </w:p>
    <w:p w:rsidR="0082345A" w:rsidRDefault="00CE6C36" w:rsidP="0082345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2345A">
        <w:rPr>
          <w:rFonts w:ascii="Times New Roman" w:hAnsi="Times New Roman" w:cs="Times New Roman"/>
          <w:sz w:val="26"/>
          <w:szCs w:val="26"/>
        </w:rPr>
        <w:t>. Организация, ремонт и строительство сетей наружного освещения  включает в себя:</w:t>
      </w:r>
    </w:p>
    <w:p w:rsidR="009C4FFB" w:rsidRPr="00CE6C36" w:rsidRDefault="00CE6C36" w:rsidP="0065733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6C36">
        <w:rPr>
          <w:rFonts w:ascii="Times New Roman" w:hAnsi="Times New Roman" w:cs="Times New Roman"/>
          <w:sz w:val="26"/>
          <w:szCs w:val="26"/>
        </w:rPr>
        <w:t>6</w:t>
      </w:r>
      <w:r w:rsidR="0082345A" w:rsidRPr="00CE6C36">
        <w:rPr>
          <w:rFonts w:ascii="Times New Roman" w:hAnsi="Times New Roman" w:cs="Times New Roman"/>
          <w:sz w:val="26"/>
          <w:szCs w:val="26"/>
        </w:rPr>
        <w:t xml:space="preserve">.1. </w:t>
      </w:r>
      <w:r w:rsidR="005663D9" w:rsidRPr="005663D9">
        <w:rPr>
          <w:rFonts w:ascii="Times New Roman" w:hAnsi="Times New Roman" w:cs="Times New Roman"/>
          <w:sz w:val="26"/>
          <w:szCs w:val="26"/>
        </w:rPr>
        <w:t>Расходы на оплату потребленной электроэнергии объектами наружного освещения</w:t>
      </w:r>
      <w:r w:rsidR="009C4FFB" w:rsidRPr="00CE6C3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22832" w:rsidRPr="004F2FB9" w:rsidRDefault="00CE6C36" w:rsidP="0072283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2345A">
        <w:rPr>
          <w:rFonts w:ascii="Times New Roman" w:hAnsi="Times New Roman" w:cs="Times New Roman"/>
          <w:sz w:val="26"/>
          <w:szCs w:val="26"/>
        </w:rPr>
        <w:t>.2</w:t>
      </w:r>
      <w:r w:rsidR="009C4FFB">
        <w:rPr>
          <w:rFonts w:ascii="Times New Roman" w:hAnsi="Times New Roman" w:cs="Times New Roman"/>
          <w:sz w:val="26"/>
          <w:szCs w:val="26"/>
        </w:rPr>
        <w:t>.</w:t>
      </w:r>
      <w:r w:rsidR="0065733C" w:rsidRPr="00881897">
        <w:rPr>
          <w:rFonts w:ascii="Times New Roman" w:hAnsi="Times New Roman" w:cs="Times New Roman"/>
          <w:sz w:val="26"/>
          <w:szCs w:val="26"/>
        </w:rPr>
        <w:t xml:space="preserve"> Ремонт сетей наружного освещения</w:t>
      </w:r>
      <w:r w:rsidR="00FE0339">
        <w:rPr>
          <w:rFonts w:ascii="Times New Roman" w:hAnsi="Times New Roman" w:cs="Times New Roman"/>
          <w:sz w:val="26"/>
          <w:szCs w:val="26"/>
        </w:rPr>
        <w:t xml:space="preserve"> направлен</w:t>
      </w:r>
      <w:r w:rsidR="00722832">
        <w:rPr>
          <w:rFonts w:ascii="Times New Roman" w:hAnsi="Times New Roman" w:cs="Times New Roman"/>
          <w:sz w:val="26"/>
          <w:szCs w:val="26"/>
        </w:rPr>
        <w:t xml:space="preserve"> на</w:t>
      </w:r>
      <w:r w:rsidR="00722832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восстановление или замену отдельно изношенных элементов сооружений </w:t>
      </w:r>
      <w:proofErr w:type="gramStart"/>
      <w:r w:rsidR="00722832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="00722832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более прочные и экономичные.</w:t>
      </w:r>
    </w:p>
    <w:p w:rsidR="0065733C" w:rsidRPr="00722832" w:rsidRDefault="00FE0339" w:rsidP="0065733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E6C36">
        <w:rPr>
          <w:rFonts w:ascii="Times New Roman" w:hAnsi="Times New Roman" w:cs="Times New Roman"/>
          <w:sz w:val="26"/>
          <w:szCs w:val="26"/>
        </w:rPr>
        <w:t>6</w:t>
      </w:r>
      <w:r w:rsidR="0065733C" w:rsidRPr="00881897">
        <w:rPr>
          <w:rFonts w:ascii="Times New Roman" w:hAnsi="Times New Roman" w:cs="Times New Roman"/>
          <w:sz w:val="26"/>
          <w:szCs w:val="26"/>
        </w:rPr>
        <w:t>.</w:t>
      </w:r>
      <w:r w:rsidR="0082345A">
        <w:rPr>
          <w:rFonts w:ascii="Times New Roman" w:hAnsi="Times New Roman" w:cs="Times New Roman"/>
          <w:sz w:val="26"/>
          <w:szCs w:val="26"/>
        </w:rPr>
        <w:t>3</w:t>
      </w:r>
      <w:r w:rsidR="009C4FFB">
        <w:rPr>
          <w:rFonts w:ascii="Times New Roman" w:hAnsi="Times New Roman" w:cs="Times New Roman"/>
          <w:sz w:val="26"/>
          <w:szCs w:val="26"/>
        </w:rPr>
        <w:t>.</w:t>
      </w:r>
      <w:r w:rsidR="0065733C" w:rsidRPr="00881897">
        <w:rPr>
          <w:rFonts w:ascii="Times New Roman" w:hAnsi="Times New Roman" w:cs="Times New Roman"/>
          <w:sz w:val="26"/>
          <w:szCs w:val="26"/>
        </w:rPr>
        <w:t xml:space="preserve"> </w:t>
      </w:r>
      <w:r w:rsidR="0065733C" w:rsidRPr="00722832">
        <w:rPr>
          <w:rFonts w:ascii="Times New Roman" w:hAnsi="Times New Roman" w:cs="Times New Roman"/>
          <w:sz w:val="26"/>
          <w:szCs w:val="26"/>
        </w:rPr>
        <w:t>Строительство сетей наружного освещения</w:t>
      </w:r>
      <w:r w:rsidR="00722832" w:rsidRPr="00722832">
        <w:rPr>
          <w:rFonts w:ascii="Times New Roman" w:hAnsi="Times New Roman" w:cs="Times New Roman"/>
          <w:sz w:val="26"/>
          <w:szCs w:val="26"/>
        </w:rPr>
        <w:t xml:space="preserve"> направлено на увеличение количества освещаемых территорий</w:t>
      </w:r>
      <w:r w:rsidR="00D60082">
        <w:rPr>
          <w:rFonts w:ascii="Times New Roman" w:hAnsi="Times New Roman" w:cs="Times New Roman"/>
          <w:sz w:val="26"/>
          <w:szCs w:val="26"/>
        </w:rPr>
        <w:t>.</w:t>
      </w:r>
    </w:p>
    <w:p w:rsidR="00722832" w:rsidRPr="005B76D5" w:rsidRDefault="00CE6C36" w:rsidP="007228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5733C">
        <w:rPr>
          <w:rFonts w:ascii="Times New Roman" w:hAnsi="Times New Roman" w:cs="Times New Roman"/>
          <w:sz w:val="26"/>
          <w:szCs w:val="26"/>
        </w:rPr>
        <w:t>.</w:t>
      </w:r>
      <w:r w:rsidR="0082345A">
        <w:rPr>
          <w:rFonts w:ascii="Times New Roman" w:hAnsi="Times New Roman" w:cs="Times New Roman"/>
          <w:sz w:val="26"/>
          <w:szCs w:val="26"/>
        </w:rPr>
        <w:t>4</w:t>
      </w:r>
      <w:r w:rsidR="0065733C" w:rsidRPr="00881897">
        <w:rPr>
          <w:rFonts w:ascii="Times New Roman" w:hAnsi="Times New Roman" w:cs="Times New Roman"/>
          <w:sz w:val="26"/>
          <w:szCs w:val="26"/>
        </w:rPr>
        <w:t>. Проектирование сетей наружного освещения</w:t>
      </w:r>
      <w:r w:rsidR="00722832" w:rsidRPr="00722832">
        <w:rPr>
          <w:rFonts w:ascii="Times New Roman" w:hAnsi="Times New Roman" w:cs="Times New Roman"/>
          <w:sz w:val="26"/>
          <w:szCs w:val="26"/>
        </w:rPr>
        <w:t xml:space="preserve"> </w:t>
      </w:r>
      <w:r w:rsidR="00722832" w:rsidRPr="005B76D5">
        <w:rPr>
          <w:rFonts w:ascii="Times New Roman" w:hAnsi="Times New Roman" w:cs="Times New Roman"/>
          <w:sz w:val="26"/>
          <w:szCs w:val="26"/>
        </w:rPr>
        <w:t>позволит улучшить комфортную и безопасную среду жизнедеятельности населения.</w:t>
      </w:r>
    </w:p>
    <w:p w:rsidR="00B443D8" w:rsidRPr="00881897" w:rsidRDefault="00722832" w:rsidP="002135B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2832">
        <w:rPr>
          <w:rFonts w:ascii="Times New Roman" w:hAnsi="Times New Roman" w:cs="Times New Roman"/>
          <w:sz w:val="26"/>
          <w:szCs w:val="26"/>
        </w:rPr>
        <w:t xml:space="preserve"> </w:t>
      </w:r>
      <w:r w:rsidR="00B443D8" w:rsidRPr="00881897">
        <w:rPr>
          <w:rFonts w:ascii="Times New Roman" w:hAnsi="Times New Roman" w:cs="Times New Roman"/>
          <w:sz w:val="26"/>
          <w:szCs w:val="26"/>
        </w:rPr>
        <w:t xml:space="preserve">Реализация </w:t>
      </w:r>
      <w:r w:rsidR="00915F9C">
        <w:rPr>
          <w:rFonts w:ascii="Times New Roman" w:hAnsi="Times New Roman" w:cs="Times New Roman"/>
          <w:sz w:val="26"/>
          <w:szCs w:val="26"/>
        </w:rPr>
        <w:t>муниципальной п</w:t>
      </w:r>
      <w:r w:rsidR="00B443D8" w:rsidRPr="00881897">
        <w:rPr>
          <w:rFonts w:ascii="Times New Roman" w:hAnsi="Times New Roman" w:cs="Times New Roman"/>
          <w:sz w:val="26"/>
          <w:szCs w:val="26"/>
        </w:rPr>
        <w:t>рограммы осуществляется:</w:t>
      </w:r>
    </w:p>
    <w:p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- посредством осуществления закупок товаров, работ, услуг из средств бюджета Находкинского городского округа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нужд;</w:t>
      </w:r>
    </w:p>
    <w:p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- путем предоставления субсидий за счет средств </w:t>
      </w:r>
      <w:r w:rsidR="009D2E1D" w:rsidRPr="00881897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Pr="00881897">
        <w:rPr>
          <w:rFonts w:ascii="Times New Roman" w:hAnsi="Times New Roman" w:cs="Times New Roman"/>
          <w:sz w:val="26"/>
          <w:szCs w:val="26"/>
        </w:rPr>
        <w:t>Приморского края</w:t>
      </w:r>
      <w:r w:rsidRPr="0088189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81897">
        <w:rPr>
          <w:rFonts w:ascii="Times New Roman" w:hAnsi="Times New Roman" w:cs="Times New Roman"/>
          <w:sz w:val="26"/>
          <w:szCs w:val="26"/>
        </w:rPr>
        <w:t>бюджетам муниципальных образований Приморского края на осуществление дорожной деятельности в отношении дворовых территорий многоквартирных домов и проездов к дворовым территориям многоквартирных домов.</w:t>
      </w:r>
    </w:p>
    <w:p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Ответственный исполнитель </w:t>
      </w:r>
      <w:r w:rsidR="00915F9C">
        <w:rPr>
          <w:rFonts w:ascii="Times New Roman" w:hAnsi="Times New Roman" w:cs="Times New Roman"/>
          <w:sz w:val="26"/>
          <w:szCs w:val="26"/>
        </w:rPr>
        <w:t>муниципальной п</w:t>
      </w:r>
      <w:r w:rsidRPr="00881897">
        <w:rPr>
          <w:rFonts w:ascii="Times New Roman" w:hAnsi="Times New Roman" w:cs="Times New Roman"/>
          <w:sz w:val="26"/>
          <w:szCs w:val="26"/>
        </w:rPr>
        <w:t xml:space="preserve">рограммы - управление </w:t>
      </w:r>
      <w:r w:rsidRPr="00881897">
        <w:rPr>
          <w:rFonts w:ascii="Times New Roman" w:hAnsi="Times New Roman" w:cs="Times New Roman"/>
          <w:sz w:val="26"/>
          <w:szCs w:val="26"/>
        </w:rPr>
        <w:lastRenderedPageBreak/>
        <w:t>жилищно-коммунального хозяйства администрации</w:t>
      </w:r>
      <w:r w:rsidR="00824B76" w:rsidRPr="00881897">
        <w:rPr>
          <w:rFonts w:ascii="Times New Roman" w:hAnsi="Times New Roman" w:cs="Times New Roman"/>
          <w:sz w:val="26"/>
          <w:szCs w:val="26"/>
        </w:rPr>
        <w:t xml:space="preserve"> Находкинского городского округа</w:t>
      </w:r>
      <w:r w:rsidR="007767B7">
        <w:rPr>
          <w:rFonts w:ascii="Times New Roman" w:hAnsi="Times New Roman" w:cs="Times New Roman"/>
          <w:sz w:val="26"/>
          <w:szCs w:val="26"/>
        </w:rPr>
        <w:t>:</w:t>
      </w:r>
      <w:r w:rsidR="00166138" w:rsidRPr="008818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1B4" w:rsidRPr="008741B4" w:rsidRDefault="008741B4" w:rsidP="008741B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41B4">
        <w:rPr>
          <w:rFonts w:ascii="Times New Roman" w:hAnsi="Times New Roman" w:cs="Times New Roman"/>
          <w:sz w:val="26"/>
          <w:szCs w:val="26"/>
        </w:rPr>
        <w:t>обеспечивает разработку муниципальной программы, ее согласование и утверждение в установленном порядке;</w:t>
      </w:r>
    </w:p>
    <w:p w:rsidR="008741B4" w:rsidRPr="008741B4" w:rsidRDefault="008741B4" w:rsidP="008741B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41B4">
        <w:rPr>
          <w:rFonts w:ascii="Times New Roman" w:hAnsi="Times New Roman" w:cs="Times New Roman"/>
          <w:sz w:val="26"/>
          <w:szCs w:val="26"/>
        </w:rPr>
        <w:t>организует реализацию муниципальной программы, обеспечивает внесение изменений в муниципальную программу и несет ответственность за достижение целевых показателей (индикаторов), а также конечных результатов ее реализации;</w:t>
      </w:r>
    </w:p>
    <w:p w:rsidR="008741B4" w:rsidRPr="008741B4" w:rsidRDefault="008741B4" w:rsidP="008741B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41B4">
        <w:rPr>
          <w:rFonts w:ascii="Times New Roman" w:hAnsi="Times New Roman" w:cs="Times New Roman"/>
          <w:sz w:val="26"/>
          <w:szCs w:val="26"/>
        </w:rPr>
        <w:t>ежегодно проводит оценку эффективности реализации муниципальной программы;</w:t>
      </w:r>
    </w:p>
    <w:p w:rsidR="008741B4" w:rsidRPr="008741B4" w:rsidRDefault="008741B4" w:rsidP="008741B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41B4">
        <w:rPr>
          <w:rFonts w:ascii="Times New Roman" w:hAnsi="Times New Roman" w:cs="Times New Roman"/>
          <w:sz w:val="26"/>
          <w:szCs w:val="26"/>
        </w:rPr>
        <w:t>ежеквартально осуществляет мониторинг реализации муниципальной программы;</w:t>
      </w:r>
    </w:p>
    <w:p w:rsidR="008741B4" w:rsidRPr="008741B4" w:rsidRDefault="008741B4" w:rsidP="008741B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41B4">
        <w:rPr>
          <w:rFonts w:ascii="Times New Roman" w:hAnsi="Times New Roman" w:cs="Times New Roman"/>
          <w:sz w:val="26"/>
          <w:szCs w:val="26"/>
        </w:rPr>
        <w:t>подготавливает ежегодный отчет о ходе реализации и оценке эффективности реализации муниципальной программы (далее - ежегодный отчет) и представляет его в управление экономики, потребительского рынка и предпринимательства и финансовое управление;</w:t>
      </w:r>
    </w:p>
    <w:p w:rsidR="008741B4" w:rsidRPr="008741B4" w:rsidRDefault="008741B4" w:rsidP="008741B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41B4">
        <w:rPr>
          <w:rFonts w:ascii="Times New Roman" w:hAnsi="Times New Roman" w:cs="Times New Roman"/>
          <w:sz w:val="26"/>
          <w:szCs w:val="26"/>
        </w:rPr>
        <w:t>обеспечивает размещение в сети Интернет на официальном сайте Находкинского городского округа в разделе "Муниципальные программы" текст муниципальной программы, утвержденной постановлением администрации Находкинского городского округа, при внесении изменений в муниципальную программу - те</w:t>
      </w:r>
      <w:proofErr w:type="gramStart"/>
      <w:r w:rsidRPr="008741B4">
        <w:rPr>
          <w:rFonts w:ascii="Times New Roman" w:hAnsi="Times New Roman" w:cs="Times New Roman"/>
          <w:sz w:val="26"/>
          <w:szCs w:val="26"/>
        </w:rPr>
        <w:t>кст пр</w:t>
      </w:r>
      <w:proofErr w:type="gramEnd"/>
      <w:r w:rsidRPr="008741B4">
        <w:rPr>
          <w:rFonts w:ascii="Times New Roman" w:hAnsi="Times New Roman" w:cs="Times New Roman"/>
          <w:sz w:val="26"/>
          <w:szCs w:val="26"/>
        </w:rPr>
        <w:t>ограммы в актуальной редакции размещается в течение 10 рабочих дней;</w:t>
      </w:r>
    </w:p>
    <w:p w:rsidR="00E379F2" w:rsidRDefault="008741B4" w:rsidP="008741B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41B4">
        <w:rPr>
          <w:rFonts w:ascii="Times New Roman" w:hAnsi="Times New Roman" w:cs="Times New Roman"/>
          <w:sz w:val="26"/>
          <w:szCs w:val="26"/>
        </w:rPr>
        <w:t>обеспечивает своевременную и достоверную государственную регистрацию муниципальной программы в государственной автоматизированной системе "Управление" через портал государственной автоматизированной системы "Управление" в течение 10 дней с момента принятия муниципальной программы или внесения в нее изменений;</w:t>
      </w:r>
    </w:p>
    <w:p w:rsidR="00F43E4B" w:rsidRDefault="00E379F2" w:rsidP="008741B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41B4">
        <w:rPr>
          <w:rFonts w:ascii="Times New Roman" w:hAnsi="Times New Roman" w:cs="Times New Roman"/>
          <w:sz w:val="26"/>
          <w:szCs w:val="26"/>
        </w:rPr>
        <w:t xml:space="preserve"> </w:t>
      </w:r>
      <w:r w:rsidR="008741B4" w:rsidRPr="008741B4">
        <w:rPr>
          <w:rFonts w:ascii="Times New Roman" w:hAnsi="Times New Roman" w:cs="Times New Roman"/>
          <w:sz w:val="26"/>
          <w:szCs w:val="26"/>
        </w:rPr>
        <w:t xml:space="preserve">несет ответственность за достоверность и своевременность предоставления информации для государственной регистрации муниципальной программы. </w:t>
      </w:r>
      <w:proofErr w:type="gramStart"/>
      <w:r w:rsidR="008741B4" w:rsidRPr="008741B4">
        <w:rPr>
          <w:rFonts w:ascii="Times New Roman" w:hAnsi="Times New Roman" w:cs="Times New Roman"/>
          <w:sz w:val="26"/>
          <w:szCs w:val="26"/>
        </w:rPr>
        <w:t xml:space="preserve">В течение 3 дней с момента принятия муниципальной программы или внесения в нее изменений предоставляет в управление экономики, потребительского рынка и предпринимательства администрации Находкинского городского округа сведения для государственной регистрации в федеральном государственном реестре документов стратегического планирования по форме, утвержденной приказом </w:t>
      </w:r>
      <w:r w:rsidR="008741B4" w:rsidRPr="008741B4">
        <w:rPr>
          <w:rFonts w:ascii="Times New Roman" w:hAnsi="Times New Roman" w:cs="Times New Roman"/>
          <w:sz w:val="26"/>
          <w:szCs w:val="26"/>
        </w:rPr>
        <w:lastRenderedPageBreak/>
        <w:t>Министра экономического развития Российской Федерации</w:t>
      </w:r>
      <w:r w:rsidR="007767B7" w:rsidRPr="007767B7">
        <w:t xml:space="preserve"> </w:t>
      </w:r>
      <w:r w:rsidR="007767B7" w:rsidRPr="007767B7">
        <w:rPr>
          <w:rFonts w:ascii="Times New Roman" w:hAnsi="Times New Roman" w:cs="Times New Roman"/>
          <w:sz w:val="26"/>
          <w:szCs w:val="26"/>
        </w:rPr>
        <w:t>от 11 ноября 2015 года</w:t>
      </w:r>
      <w:r w:rsidR="007767B7">
        <w:rPr>
          <w:rFonts w:ascii="Times New Roman" w:hAnsi="Times New Roman" w:cs="Times New Roman"/>
          <w:sz w:val="26"/>
          <w:szCs w:val="26"/>
        </w:rPr>
        <w:t xml:space="preserve"> № </w:t>
      </w:r>
      <w:r w:rsidR="008741B4" w:rsidRPr="008741B4">
        <w:rPr>
          <w:rFonts w:ascii="Times New Roman" w:hAnsi="Times New Roman" w:cs="Times New Roman"/>
          <w:sz w:val="26"/>
          <w:szCs w:val="26"/>
        </w:rPr>
        <w:t xml:space="preserve">831 </w:t>
      </w:r>
      <w:r w:rsidR="007767B7">
        <w:rPr>
          <w:rFonts w:ascii="Times New Roman" w:hAnsi="Times New Roman" w:cs="Times New Roman"/>
          <w:sz w:val="26"/>
          <w:szCs w:val="26"/>
        </w:rPr>
        <w:t>«</w:t>
      </w:r>
      <w:r w:rsidR="008741B4" w:rsidRPr="008741B4">
        <w:rPr>
          <w:rFonts w:ascii="Times New Roman" w:hAnsi="Times New Roman" w:cs="Times New Roman"/>
          <w:sz w:val="26"/>
          <w:szCs w:val="26"/>
        </w:rPr>
        <w:t>Об установлении требований к форме уведомления об утверждении</w:t>
      </w:r>
      <w:proofErr w:type="gramEnd"/>
      <w:r w:rsidR="008741B4" w:rsidRPr="008741B4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8741B4" w:rsidRPr="008741B4">
        <w:rPr>
          <w:rFonts w:ascii="Times New Roman" w:hAnsi="Times New Roman" w:cs="Times New Roman"/>
          <w:sz w:val="26"/>
          <w:szCs w:val="26"/>
        </w:rPr>
        <w:t>одобрении</w:t>
      </w:r>
      <w:proofErr w:type="gramEnd"/>
      <w:r w:rsidR="008741B4" w:rsidRPr="008741B4">
        <w:rPr>
          <w:rFonts w:ascii="Times New Roman" w:hAnsi="Times New Roman" w:cs="Times New Roman"/>
          <w:sz w:val="26"/>
          <w:szCs w:val="26"/>
        </w:rPr>
        <w:t>) документа стратегического планирования или внесения в него изменений, порядка ее заполнения и предоставления</w:t>
      </w:r>
      <w:r w:rsidR="007767B7">
        <w:rPr>
          <w:rFonts w:ascii="Times New Roman" w:hAnsi="Times New Roman" w:cs="Times New Roman"/>
          <w:sz w:val="26"/>
          <w:szCs w:val="26"/>
        </w:rPr>
        <w:t>»</w:t>
      </w:r>
      <w:r w:rsidR="008741B4" w:rsidRPr="008741B4">
        <w:rPr>
          <w:rFonts w:ascii="Times New Roman" w:hAnsi="Times New Roman" w:cs="Times New Roman"/>
          <w:sz w:val="26"/>
          <w:szCs w:val="26"/>
        </w:rPr>
        <w:t>.</w:t>
      </w:r>
    </w:p>
    <w:p w:rsidR="00F43E4B" w:rsidRDefault="008741B4" w:rsidP="008741B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41B4">
        <w:rPr>
          <w:rFonts w:ascii="Times New Roman" w:hAnsi="Times New Roman" w:cs="Times New Roman"/>
          <w:sz w:val="26"/>
          <w:szCs w:val="26"/>
        </w:rPr>
        <w:t xml:space="preserve"> </w:t>
      </w:r>
      <w:r w:rsidR="00824B76" w:rsidRPr="00881897">
        <w:rPr>
          <w:rFonts w:ascii="Times New Roman" w:hAnsi="Times New Roman" w:cs="Times New Roman"/>
          <w:sz w:val="26"/>
          <w:szCs w:val="26"/>
        </w:rPr>
        <w:t xml:space="preserve">Ответственный соисполнитель – управление благоустройства администрации </w:t>
      </w:r>
      <w:r w:rsidR="008D4A7E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  <w:r w:rsidR="007767B7">
        <w:rPr>
          <w:rFonts w:ascii="Times New Roman" w:hAnsi="Times New Roman" w:cs="Times New Roman"/>
          <w:sz w:val="26"/>
          <w:szCs w:val="26"/>
        </w:rPr>
        <w:t>:</w:t>
      </w:r>
      <w:r w:rsidR="002056C2" w:rsidRPr="008818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3E4B" w:rsidRDefault="00F43E4B" w:rsidP="00F43E4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обеспечивают разработку и реализацию подпрограмм, отдельных мероприятий, в реализации которых предполагается их участие;</w:t>
      </w:r>
    </w:p>
    <w:p w:rsidR="00F43E4B" w:rsidRDefault="00F43E4B" w:rsidP="00F43E4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представляют в установленный срок ответственному исполнителю информацию о ходе реализации основных мероприятий (мероприятий) подпрограмм, отдельных мероприятий входящих в муниципальную программу, в реализации которых принимали участие;</w:t>
      </w:r>
    </w:p>
    <w:p w:rsidR="00F43E4B" w:rsidRDefault="00F43E4B" w:rsidP="00F43E4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представляют ответственному исполнителю информацию, необходимую для проведения ежеквартального мониторинга реализации муниципальной программы, оценки эффективности реализации и подготовки ежегодного отчета;</w:t>
      </w:r>
    </w:p>
    <w:p w:rsidR="00F43E4B" w:rsidRDefault="00F43E4B" w:rsidP="00F43E4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несут ответственность за достижение целевых показателей (индикаторов), отдельных мероприятий, в реализации которых принимали участие.</w:t>
      </w:r>
    </w:p>
    <w:p w:rsidR="00FD04AF" w:rsidRPr="00881897" w:rsidRDefault="00FD04AF" w:rsidP="00F43E4B">
      <w:pPr>
        <w:pStyle w:val="ConsPlusNormal"/>
        <w:tabs>
          <w:tab w:val="left" w:pos="3832"/>
          <w:tab w:val="center" w:pos="5741"/>
        </w:tabs>
        <w:spacing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B47A38" w:rsidRPr="00881897" w:rsidRDefault="00B47A38" w:rsidP="008D4A7E">
      <w:pPr>
        <w:pStyle w:val="ConsPlusNormal"/>
        <w:tabs>
          <w:tab w:val="left" w:pos="3832"/>
          <w:tab w:val="center" w:pos="5741"/>
        </w:tabs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5. Прогнозная оценка расходов муниципальной программы </w:t>
      </w:r>
    </w:p>
    <w:p w:rsidR="000B5F2E" w:rsidRPr="00881897" w:rsidRDefault="000B5F2E" w:rsidP="008D4A7E">
      <w:pPr>
        <w:pStyle w:val="ConsPlusNormal"/>
        <w:tabs>
          <w:tab w:val="left" w:pos="3832"/>
          <w:tab w:val="center" w:pos="5741"/>
        </w:tabs>
        <w:ind w:firstLine="708"/>
        <w:rPr>
          <w:rFonts w:ascii="Times New Roman" w:hAnsi="Times New Roman" w:cs="Times New Roman"/>
          <w:sz w:val="26"/>
          <w:szCs w:val="26"/>
        </w:rPr>
      </w:pPr>
    </w:p>
    <w:p w:rsidR="00B47A38" w:rsidRDefault="00B47A38" w:rsidP="008D4A7E">
      <w:pPr>
        <w:pStyle w:val="ConsPlusNormal"/>
        <w:tabs>
          <w:tab w:val="left" w:pos="3832"/>
          <w:tab w:val="center" w:pos="5741"/>
        </w:tabs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Прогнозная оценка муниципальной програм</w:t>
      </w:r>
      <w:r w:rsidR="006407FD" w:rsidRPr="00881897">
        <w:rPr>
          <w:rFonts w:ascii="Times New Roman" w:hAnsi="Times New Roman" w:cs="Times New Roman"/>
          <w:sz w:val="26"/>
          <w:szCs w:val="26"/>
        </w:rPr>
        <w:t>мы представлена в приложени</w:t>
      </w:r>
      <w:r w:rsidR="007767B7">
        <w:rPr>
          <w:rFonts w:ascii="Times New Roman" w:hAnsi="Times New Roman" w:cs="Times New Roman"/>
          <w:sz w:val="26"/>
          <w:szCs w:val="26"/>
        </w:rPr>
        <w:t>и</w:t>
      </w:r>
      <w:r w:rsidR="006407FD" w:rsidRPr="00881897">
        <w:rPr>
          <w:rFonts w:ascii="Times New Roman" w:hAnsi="Times New Roman" w:cs="Times New Roman"/>
          <w:sz w:val="26"/>
          <w:szCs w:val="26"/>
        </w:rPr>
        <w:t xml:space="preserve"> </w:t>
      </w:r>
      <w:r w:rsidR="008D4A7E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6407FD" w:rsidRPr="00881897">
        <w:rPr>
          <w:rFonts w:ascii="Times New Roman" w:hAnsi="Times New Roman" w:cs="Times New Roman"/>
          <w:sz w:val="26"/>
          <w:szCs w:val="26"/>
        </w:rPr>
        <w:t xml:space="preserve">№ </w:t>
      </w:r>
      <w:r w:rsidR="00EF79C0">
        <w:rPr>
          <w:rFonts w:ascii="Times New Roman" w:hAnsi="Times New Roman" w:cs="Times New Roman"/>
          <w:sz w:val="26"/>
          <w:szCs w:val="26"/>
        </w:rPr>
        <w:t>2</w:t>
      </w:r>
      <w:r w:rsidRPr="00881897"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  <w:r w:rsidR="00B11D50" w:rsidRPr="00881897">
        <w:rPr>
          <w:rFonts w:ascii="Times New Roman" w:hAnsi="Times New Roman" w:cs="Times New Roman"/>
          <w:sz w:val="26"/>
          <w:szCs w:val="26"/>
        </w:rPr>
        <w:t>.</w:t>
      </w:r>
    </w:p>
    <w:p w:rsidR="008D4A7E" w:rsidRPr="00881897" w:rsidRDefault="008D4A7E" w:rsidP="008D4A7E">
      <w:pPr>
        <w:pStyle w:val="ConsPlusNormal"/>
        <w:tabs>
          <w:tab w:val="left" w:pos="3832"/>
          <w:tab w:val="center" w:pos="5741"/>
        </w:tabs>
        <w:ind w:firstLine="708"/>
        <w:rPr>
          <w:rFonts w:ascii="Times New Roman" w:hAnsi="Times New Roman" w:cs="Times New Roman"/>
          <w:sz w:val="26"/>
          <w:szCs w:val="26"/>
        </w:rPr>
      </w:pPr>
    </w:p>
    <w:p w:rsidR="00BE2ACE" w:rsidRDefault="00B443D8" w:rsidP="008D4A7E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6. Ресурсное обеспечение реализации</w:t>
      </w:r>
      <w:r w:rsidR="008D4A7E">
        <w:rPr>
          <w:rFonts w:ascii="Times New Roman" w:hAnsi="Times New Roman" w:cs="Times New Roman"/>
          <w:sz w:val="26"/>
          <w:szCs w:val="26"/>
        </w:rPr>
        <w:t xml:space="preserve"> </w:t>
      </w:r>
      <w:r w:rsidRPr="00881897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</w:p>
    <w:p w:rsidR="00915F9C" w:rsidRPr="00881897" w:rsidRDefault="00915F9C" w:rsidP="008D4A7E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B443D8" w:rsidRPr="00881897" w:rsidRDefault="00B11D50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Ресурсное обеспечение  реализации муниципальной программы  за счет средств бюджета Находкинского городского округа с расшифровкой по кодам бюджетной классификации  представлена в приложение № </w:t>
      </w:r>
      <w:r w:rsidR="00880D3B">
        <w:rPr>
          <w:rFonts w:ascii="Times New Roman" w:hAnsi="Times New Roman" w:cs="Times New Roman"/>
          <w:sz w:val="26"/>
          <w:szCs w:val="26"/>
        </w:rPr>
        <w:t>3</w:t>
      </w:r>
      <w:r w:rsidR="008D4A7E">
        <w:rPr>
          <w:rFonts w:ascii="Times New Roman" w:hAnsi="Times New Roman" w:cs="Times New Roman"/>
          <w:sz w:val="26"/>
          <w:szCs w:val="26"/>
        </w:rPr>
        <w:t xml:space="preserve"> </w:t>
      </w:r>
      <w:r w:rsidRPr="00881897">
        <w:rPr>
          <w:rFonts w:ascii="Times New Roman" w:hAnsi="Times New Roman" w:cs="Times New Roman"/>
          <w:sz w:val="26"/>
          <w:szCs w:val="26"/>
        </w:rPr>
        <w:t>муниципальной программы.</w:t>
      </w:r>
    </w:p>
    <w:p w:rsidR="00B47A38" w:rsidRPr="00881897" w:rsidRDefault="00B47A38" w:rsidP="008D4A7E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245"/>
      <w:bookmarkEnd w:id="1"/>
    </w:p>
    <w:p w:rsidR="00B443D8" w:rsidRPr="00881897" w:rsidRDefault="00B443D8" w:rsidP="00290C77">
      <w:pPr>
        <w:pStyle w:val="ConsPlusNormal"/>
        <w:spacing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7. Методика оценки эффективности муниципальной программы</w:t>
      </w:r>
    </w:p>
    <w:p w:rsidR="00B443D8" w:rsidRPr="00881897" w:rsidRDefault="00B443D8" w:rsidP="008D4A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881897" w:rsidRDefault="000B5F2E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7.</w:t>
      </w:r>
      <w:r w:rsidR="00B443D8" w:rsidRPr="00881897">
        <w:rPr>
          <w:rFonts w:ascii="Times New Roman" w:hAnsi="Times New Roman" w:cs="Times New Roman"/>
          <w:sz w:val="26"/>
          <w:szCs w:val="26"/>
        </w:rPr>
        <w:t xml:space="preserve">1. Оценка эффективности реализации муниципальной программы и входящих в нее </w:t>
      </w:r>
      <w:r w:rsidR="002B1195" w:rsidRPr="00881897">
        <w:rPr>
          <w:rFonts w:ascii="Times New Roman" w:hAnsi="Times New Roman" w:cs="Times New Roman"/>
          <w:sz w:val="26"/>
          <w:szCs w:val="26"/>
        </w:rPr>
        <w:t xml:space="preserve">отдельных мероприятий </w:t>
      </w:r>
      <w:r w:rsidR="00B443D8" w:rsidRPr="00881897">
        <w:rPr>
          <w:rFonts w:ascii="Times New Roman" w:hAnsi="Times New Roman" w:cs="Times New Roman"/>
          <w:sz w:val="26"/>
          <w:szCs w:val="26"/>
        </w:rPr>
        <w:t>проводится на основе оценок по трем критериям:</w:t>
      </w:r>
    </w:p>
    <w:p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lastRenderedPageBreak/>
        <w:t>- степени достижения целей и решения задач муниципальной программы</w:t>
      </w:r>
      <w:r w:rsidR="002B1195" w:rsidRPr="00881897">
        <w:rPr>
          <w:rFonts w:ascii="Times New Roman" w:hAnsi="Times New Roman" w:cs="Times New Roman"/>
          <w:sz w:val="26"/>
          <w:szCs w:val="26"/>
        </w:rPr>
        <w:t>;</w:t>
      </w:r>
    </w:p>
    <w:p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- степени соответствия запланированному уровню затрат;</w:t>
      </w:r>
    </w:p>
    <w:p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- степени реализации мероприятий муниципальной программы.</w:t>
      </w:r>
    </w:p>
    <w:p w:rsidR="00B443D8" w:rsidRPr="00881897" w:rsidRDefault="000B5F2E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7.</w:t>
      </w:r>
      <w:r w:rsidR="00B443D8" w:rsidRPr="00881897">
        <w:rPr>
          <w:rFonts w:ascii="Times New Roman" w:hAnsi="Times New Roman" w:cs="Times New Roman"/>
          <w:sz w:val="26"/>
          <w:szCs w:val="26"/>
        </w:rPr>
        <w:t>1.1. Оценка степени достижения целей и решения задач муниципальной программы.</w:t>
      </w:r>
    </w:p>
    <w:p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Для оценки степени достижения целей и решения задач (далее - степень реализации) муниципальной программы</w:t>
      </w:r>
      <w:r w:rsidR="008D4A7E">
        <w:rPr>
          <w:rFonts w:ascii="Times New Roman" w:hAnsi="Times New Roman" w:cs="Times New Roman"/>
          <w:sz w:val="26"/>
          <w:szCs w:val="26"/>
        </w:rPr>
        <w:t xml:space="preserve"> </w:t>
      </w:r>
      <w:r w:rsidRPr="00881897">
        <w:rPr>
          <w:rFonts w:ascii="Times New Roman" w:hAnsi="Times New Roman" w:cs="Times New Roman"/>
          <w:sz w:val="26"/>
          <w:szCs w:val="26"/>
        </w:rPr>
        <w:t>определяется степень достижения плановых значений каждого показателя (индикатора), характеризующего цели и задачи муниципальной программы.</w:t>
      </w:r>
    </w:p>
    <w:p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Степень достижения планового значения каждого показателя (индикатора), характеризующего цели и задачи муниципальной программы, рассчитывается по следующим формулам:</w:t>
      </w:r>
    </w:p>
    <w:p w:rsidR="00B443D8" w:rsidRPr="00881897" w:rsidRDefault="00B173C6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34"/>
          <w:sz w:val="26"/>
          <w:szCs w:val="26"/>
        </w:rPr>
        <w:drawing>
          <wp:inline distT="0" distB="0" distL="0" distR="0" wp14:anchorId="6139CA5C" wp14:editId="011503C4">
            <wp:extent cx="850265" cy="547370"/>
            <wp:effectExtent l="0" t="0" r="6985" b="5080"/>
            <wp:docPr id="1" name="Рисунок 1" descr="base_23572_90618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572_90618_5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где:</w:t>
      </w:r>
    </w:p>
    <w:p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1897">
        <w:rPr>
          <w:rFonts w:ascii="Times New Roman" w:hAnsi="Times New Roman" w:cs="Times New Roman"/>
          <w:sz w:val="26"/>
          <w:szCs w:val="26"/>
        </w:rPr>
        <w:t>I</w:t>
      </w:r>
      <w:proofErr w:type="gramStart"/>
      <w:r w:rsidRPr="00881897">
        <w:rPr>
          <w:rFonts w:ascii="Times New Roman" w:hAnsi="Times New Roman" w:cs="Times New Roman"/>
          <w:sz w:val="26"/>
          <w:szCs w:val="26"/>
        </w:rPr>
        <w:t>ц</w:t>
      </w:r>
      <w:proofErr w:type="gramEnd"/>
      <w:r w:rsidRPr="00881897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- степень достижения планового значения показателя (индикатора), характеризующего цели и задачи муниципальной программы;</w:t>
      </w:r>
    </w:p>
    <w:p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881897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>цiфакт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- фактическое значение i-</w:t>
      </w:r>
      <w:proofErr w:type="spellStart"/>
      <w:r w:rsidRPr="0088189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индикатора (показателя) муниципальной программы;</w:t>
      </w:r>
    </w:p>
    <w:p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881897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>цiплан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- плановое значение i-</w:t>
      </w:r>
      <w:proofErr w:type="spellStart"/>
      <w:r w:rsidRPr="0088189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индикатора (показателя) муниципальной программы (для индикаторов (показателей), желаемой тенденцией развития которых является рост значений),</w:t>
      </w:r>
    </w:p>
    <w:p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или:</w:t>
      </w:r>
    </w:p>
    <w:p w:rsidR="00B443D8" w:rsidRPr="00881897" w:rsidRDefault="00B173C6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34"/>
          <w:sz w:val="26"/>
          <w:szCs w:val="26"/>
        </w:rPr>
        <w:drawing>
          <wp:inline distT="0" distB="0" distL="0" distR="0" wp14:anchorId="1E3E2F9A" wp14:editId="52B4DFAB">
            <wp:extent cx="850265" cy="547370"/>
            <wp:effectExtent l="0" t="0" r="6985" b="5080"/>
            <wp:docPr id="2" name="Рисунок 2" descr="base_23572_90618_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572_90618_6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для индикаторов (показателей), желаемой тенденцией развития которых является снижение значений).</w:t>
      </w:r>
    </w:p>
    <w:p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При использовании данной формулы в случаях, если </w:t>
      </w:r>
      <w:proofErr w:type="spellStart"/>
      <w:r w:rsidRPr="00881897">
        <w:rPr>
          <w:rFonts w:ascii="Times New Roman" w:hAnsi="Times New Roman" w:cs="Times New Roman"/>
          <w:sz w:val="26"/>
          <w:szCs w:val="26"/>
        </w:rPr>
        <w:t>Iцi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больше 1, значение </w:t>
      </w:r>
      <w:proofErr w:type="spellStart"/>
      <w:r w:rsidRPr="00881897">
        <w:rPr>
          <w:rFonts w:ascii="Times New Roman" w:hAnsi="Times New Roman" w:cs="Times New Roman"/>
          <w:sz w:val="26"/>
          <w:szCs w:val="26"/>
        </w:rPr>
        <w:t>Iцi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принимается </w:t>
      </w:r>
      <w:proofErr w:type="gramStart"/>
      <w:r w:rsidRPr="00881897">
        <w:rPr>
          <w:rFonts w:ascii="Times New Roman" w:hAnsi="Times New Roman" w:cs="Times New Roman"/>
          <w:sz w:val="26"/>
          <w:szCs w:val="26"/>
        </w:rPr>
        <w:t>равным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 xml:space="preserve"> 1.</w:t>
      </w:r>
    </w:p>
    <w:p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Степень реализации муниципальной программы </w:t>
      </w:r>
      <w:proofErr w:type="spellStart"/>
      <w:proofErr w:type="gramStart"/>
      <w:r w:rsidRPr="00881897">
        <w:rPr>
          <w:rFonts w:ascii="Times New Roman" w:hAnsi="Times New Roman" w:cs="Times New Roman"/>
          <w:sz w:val="26"/>
          <w:szCs w:val="26"/>
        </w:rPr>
        <w:t>программы</w:t>
      </w:r>
      <w:proofErr w:type="spellEnd"/>
      <w:proofErr w:type="gramEnd"/>
      <w:r w:rsidRPr="00881897">
        <w:rPr>
          <w:rFonts w:ascii="Times New Roman" w:hAnsi="Times New Roman" w:cs="Times New Roman"/>
          <w:sz w:val="26"/>
          <w:szCs w:val="26"/>
        </w:rPr>
        <w:t xml:space="preserve"> рассчитывается по формуле:</w:t>
      </w:r>
    </w:p>
    <w:p w:rsidR="00B443D8" w:rsidRPr="00881897" w:rsidRDefault="00B173C6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7FF5755A" wp14:editId="06A3F822">
            <wp:extent cx="1205865" cy="267970"/>
            <wp:effectExtent l="0" t="0" r="0" b="0"/>
            <wp:docPr id="3" name="Рисунок 3" descr="base_23572_90618_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572_90618_7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lastRenderedPageBreak/>
        <w:t>где:</w:t>
      </w:r>
    </w:p>
    <w:p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881897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>ц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- степень реализации муниципальной программы;</w:t>
      </w:r>
    </w:p>
    <w:p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1897">
        <w:rPr>
          <w:rFonts w:ascii="Times New Roman" w:hAnsi="Times New Roman" w:cs="Times New Roman"/>
          <w:sz w:val="26"/>
          <w:szCs w:val="26"/>
        </w:rPr>
        <w:t>ц</w:t>
      </w:r>
      <w:proofErr w:type="gramStart"/>
      <w:r w:rsidRPr="00881897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881897">
        <w:rPr>
          <w:rFonts w:ascii="Times New Roman" w:hAnsi="Times New Roman" w:cs="Times New Roman"/>
          <w:sz w:val="26"/>
          <w:szCs w:val="26"/>
        </w:rPr>
        <w:t xml:space="preserve"> - степень достижения планового значения показателя (индикатора), характеризующего цели и задачи муниципальной программы;</w:t>
      </w:r>
    </w:p>
    <w:p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N - число показателей, характеризующих цели и задачи муниципальной программы;</w:t>
      </w:r>
    </w:p>
    <w:p w:rsidR="00B443D8" w:rsidRPr="00881897" w:rsidRDefault="000B5F2E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7.</w:t>
      </w:r>
      <w:r w:rsidR="00B443D8" w:rsidRPr="00881897">
        <w:rPr>
          <w:rFonts w:ascii="Times New Roman" w:hAnsi="Times New Roman" w:cs="Times New Roman"/>
          <w:sz w:val="26"/>
          <w:szCs w:val="26"/>
        </w:rPr>
        <w:t>1.2. Оценка степени соответствия запланированному уровню затрат.</w:t>
      </w:r>
    </w:p>
    <w:p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Степень соответствия запланированному уровню затрат оценивается как отношение фактических (с учетом кредиторской задолженности по состоянию на 1 января текущего финансового года, сложившейся по причине недофинансирования за счет средств бюджета округа в отчетном году) и плановых объемов финансирования муниципальной </w:t>
      </w:r>
      <w:proofErr w:type="spellStart"/>
      <w:r w:rsidRPr="00881897">
        <w:rPr>
          <w:rFonts w:ascii="Times New Roman" w:hAnsi="Times New Roman" w:cs="Times New Roman"/>
          <w:sz w:val="26"/>
          <w:szCs w:val="26"/>
        </w:rPr>
        <w:t>программыв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отчетном периоде по формуле:</w:t>
      </w:r>
    </w:p>
    <w:p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1897">
        <w:rPr>
          <w:rFonts w:ascii="Times New Roman" w:hAnsi="Times New Roman" w:cs="Times New Roman"/>
          <w:sz w:val="26"/>
          <w:szCs w:val="26"/>
        </w:rPr>
        <w:t>С</w:t>
      </w:r>
      <w:r w:rsidRPr="00881897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881897">
        <w:rPr>
          <w:rFonts w:ascii="Times New Roman" w:hAnsi="Times New Roman" w:cs="Times New Roman"/>
          <w:sz w:val="26"/>
          <w:szCs w:val="26"/>
        </w:rPr>
        <w:t>З</w:t>
      </w:r>
      <w:r w:rsidRPr="00881897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881897">
        <w:rPr>
          <w:rFonts w:ascii="Times New Roman" w:hAnsi="Times New Roman" w:cs="Times New Roman"/>
          <w:sz w:val="26"/>
          <w:szCs w:val="26"/>
        </w:rPr>
        <w:t>З</w:t>
      </w:r>
      <w:r w:rsidRPr="00881897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>,</w:t>
      </w:r>
    </w:p>
    <w:p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где:</w:t>
      </w:r>
    </w:p>
    <w:p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1897">
        <w:rPr>
          <w:rFonts w:ascii="Times New Roman" w:hAnsi="Times New Roman" w:cs="Times New Roman"/>
          <w:sz w:val="26"/>
          <w:szCs w:val="26"/>
        </w:rPr>
        <w:t>С</w:t>
      </w:r>
      <w:r w:rsidRPr="00881897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- степень соответствия запланированному уровню расходов;</w:t>
      </w:r>
    </w:p>
    <w:p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1897">
        <w:rPr>
          <w:rFonts w:ascii="Times New Roman" w:hAnsi="Times New Roman" w:cs="Times New Roman"/>
          <w:sz w:val="26"/>
          <w:szCs w:val="26"/>
        </w:rPr>
        <w:t>З</w:t>
      </w:r>
      <w:r w:rsidRPr="00881897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- фактические расходы на реализацию </w:t>
      </w:r>
      <w:r w:rsidR="006A32A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881897">
        <w:rPr>
          <w:rFonts w:ascii="Times New Roman" w:hAnsi="Times New Roman" w:cs="Times New Roman"/>
          <w:sz w:val="26"/>
          <w:szCs w:val="26"/>
        </w:rPr>
        <w:t>программы в отчетном году;</w:t>
      </w:r>
    </w:p>
    <w:p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1897">
        <w:rPr>
          <w:rFonts w:ascii="Times New Roman" w:hAnsi="Times New Roman" w:cs="Times New Roman"/>
          <w:sz w:val="26"/>
          <w:szCs w:val="26"/>
        </w:rPr>
        <w:t>З</w:t>
      </w:r>
      <w:r w:rsidRPr="00881897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- плановые расходы на реализацию программы в отчетном году.</w:t>
      </w:r>
    </w:p>
    <w:p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В качестве плановых расходов из средств местного бюджета указываются данные по бюджетным ассигнованиям, предусмотренным на реализацию соответствующей программы в решении Думы Находкинского городского округа о бюджете на отчетный год.</w:t>
      </w:r>
    </w:p>
    <w:p w:rsidR="00B443D8" w:rsidRPr="00881897" w:rsidRDefault="000B5F2E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7.</w:t>
      </w:r>
      <w:r w:rsidR="00B443D8" w:rsidRPr="00881897">
        <w:rPr>
          <w:rFonts w:ascii="Times New Roman" w:hAnsi="Times New Roman" w:cs="Times New Roman"/>
          <w:sz w:val="26"/>
          <w:szCs w:val="26"/>
        </w:rPr>
        <w:t>1.3. Оценка степени реализации мероприятий.</w:t>
      </w:r>
    </w:p>
    <w:p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Степень реализации мероприятий оценивается для кажд</w:t>
      </w:r>
      <w:r w:rsidR="00956669" w:rsidRPr="00881897">
        <w:rPr>
          <w:rFonts w:ascii="Times New Roman" w:hAnsi="Times New Roman" w:cs="Times New Roman"/>
          <w:sz w:val="26"/>
          <w:szCs w:val="26"/>
        </w:rPr>
        <w:t>ого</w:t>
      </w:r>
      <w:r w:rsidR="006A32A2">
        <w:rPr>
          <w:rFonts w:ascii="Times New Roman" w:hAnsi="Times New Roman" w:cs="Times New Roman"/>
          <w:sz w:val="26"/>
          <w:szCs w:val="26"/>
        </w:rPr>
        <w:t xml:space="preserve"> </w:t>
      </w:r>
      <w:r w:rsidR="00956669" w:rsidRPr="00881897">
        <w:rPr>
          <w:rFonts w:ascii="Times New Roman" w:hAnsi="Times New Roman" w:cs="Times New Roman"/>
          <w:sz w:val="26"/>
          <w:szCs w:val="26"/>
        </w:rPr>
        <w:t xml:space="preserve">мероприятия </w:t>
      </w:r>
      <w:r w:rsidR="006A32A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956669" w:rsidRPr="00881897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Pr="00881897">
        <w:rPr>
          <w:rFonts w:ascii="Times New Roman" w:hAnsi="Times New Roman" w:cs="Times New Roman"/>
          <w:sz w:val="26"/>
          <w:szCs w:val="26"/>
        </w:rPr>
        <w:t>как доля мероприятий, выполненных в полном объеме, по следующей формуле:</w:t>
      </w:r>
    </w:p>
    <w:p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1897">
        <w:rPr>
          <w:rFonts w:ascii="Times New Roman" w:hAnsi="Times New Roman" w:cs="Times New Roman"/>
          <w:sz w:val="26"/>
          <w:szCs w:val="26"/>
        </w:rPr>
        <w:t>Мр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881897">
        <w:rPr>
          <w:rFonts w:ascii="Times New Roman" w:hAnsi="Times New Roman" w:cs="Times New Roman"/>
          <w:sz w:val="26"/>
          <w:szCs w:val="26"/>
        </w:rPr>
        <w:t>Мв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/ М,</w:t>
      </w:r>
    </w:p>
    <w:p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где:</w:t>
      </w:r>
    </w:p>
    <w:p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1897">
        <w:rPr>
          <w:rFonts w:ascii="Times New Roman" w:hAnsi="Times New Roman" w:cs="Times New Roman"/>
          <w:sz w:val="26"/>
          <w:szCs w:val="26"/>
        </w:rPr>
        <w:t>Мр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- степень реализации мероприятий муниципальной программы;</w:t>
      </w:r>
    </w:p>
    <w:p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1897">
        <w:rPr>
          <w:rFonts w:ascii="Times New Roman" w:hAnsi="Times New Roman" w:cs="Times New Roman"/>
          <w:sz w:val="26"/>
          <w:szCs w:val="26"/>
        </w:rPr>
        <w:t>Мв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М - общее количество мероприятий, запланированных к реализации в отчетном году.</w:t>
      </w:r>
    </w:p>
    <w:p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lastRenderedPageBreak/>
        <w:t xml:space="preserve">Мероприятие, результаты которого оцениваются на основании числовых (в абсолютных или относительных величинах) значений показателей, может считаться выполненным в полном объеме при условии, если фактически достигнутый результат составляет не менее 95% </w:t>
      </w:r>
      <w:proofErr w:type="gramStart"/>
      <w:r w:rsidRPr="00881897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 xml:space="preserve"> запланированного.</w:t>
      </w:r>
    </w:p>
    <w:p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По иным мероприятиям результаты реализации могут оцениваться как наступление или не</w:t>
      </w:r>
      <w:r w:rsidR="006A32A2">
        <w:rPr>
          <w:rFonts w:ascii="Times New Roman" w:hAnsi="Times New Roman" w:cs="Times New Roman"/>
          <w:sz w:val="26"/>
          <w:szCs w:val="26"/>
        </w:rPr>
        <w:t xml:space="preserve"> </w:t>
      </w:r>
      <w:r w:rsidRPr="00881897">
        <w:rPr>
          <w:rFonts w:ascii="Times New Roman" w:hAnsi="Times New Roman" w:cs="Times New Roman"/>
          <w:sz w:val="26"/>
          <w:szCs w:val="26"/>
        </w:rPr>
        <w:t xml:space="preserve">наступление события (событий) и (или) достижение качественного результата (оценка проводится </w:t>
      </w:r>
      <w:proofErr w:type="spellStart"/>
      <w:r w:rsidRPr="00881897">
        <w:rPr>
          <w:rFonts w:ascii="Times New Roman" w:hAnsi="Times New Roman" w:cs="Times New Roman"/>
          <w:sz w:val="26"/>
          <w:szCs w:val="26"/>
        </w:rPr>
        <w:t>экспертно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>).</w:t>
      </w:r>
    </w:p>
    <w:p w:rsidR="00B443D8" w:rsidRPr="00881897" w:rsidRDefault="000B5F2E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7.2</w:t>
      </w:r>
      <w:r w:rsidR="00B443D8" w:rsidRPr="00881897">
        <w:rPr>
          <w:rFonts w:ascii="Times New Roman" w:hAnsi="Times New Roman" w:cs="Times New Roman"/>
          <w:sz w:val="26"/>
          <w:szCs w:val="26"/>
        </w:rPr>
        <w:t>. Оценка эффективности реализации муниципальной программы  рассчитывается по следующей формуле:</w:t>
      </w:r>
    </w:p>
    <w:p w:rsidR="00B443D8" w:rsidRPr="00881897" w:rsidRDefault="00B173C6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4"/>
          <w:sz w:val="26"/>
          <w:szCs w:val="26"/>
        </w:rPr>
        <w:drawing>
          <wp:inline distT="0" distB="0" distL="0" distR="0" wp14:anchorId="5B72DC55" wp14:editId="607B9A9E">
            <wp:extent cx="1624965" cy="431165"/>
            <wp:effectExtent l="0" t="0" r="0" b="6985"/>
            <wp:docPr id="4" name="Рисунок 4" descr="base_23572_90618_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572_90618_8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где:</w:t>
      </w:r>
    </w:p>
    <w:p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Э - эффективность реа</w:t>
      </w:r>
      <w:r w:rsidR="00956669" w:rsidRPr="00881897">
        <w:rPr>
          <w:rFonts w:ascii="Times New Roman" w:hAnsi="Times New Roman" w:cs="Times New Roman"/>
          <w:sz w:val="26"/>
          <w:szCs w:val="26"/>
        </w:rPr>
        <w:t>лизации муниципальной программы</w:t>
      </w:r>
      <w:r w:rsidRPr="00881897">
        <w:rPr>
          <w:rFonts w:ascii="Times New Roman" w:hAnsi="Times New Roman" w:cs="Times New Roman"/>
          <w:sz w:val="26"/>
          <w:szCs w:val="26"/>
        </w:rPr>
        <w:t>;</w:t>
      </w:r>
    </w:p>
    <w:p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881897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>ц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- степень реализации муниципальной программы;</w:t>
      </w:r>
    </w:p>
    <w:p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1897">
        <w:rPr>
          <w:rFonts w:ascii="Times New Roman" w:hAnsi="Times New Roman" w:cs="Times New Roman"/>
          <w:sz w:val="26"/>
          <w:szCs w:val="26"/>
        </w:rPr>
        <w:t>С</w:t>
      </w:r>
      <w:r w:rsidRPr="00881897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- степень соответствия запланированному уровню расходов;</w:t>
      </w:r>
    </w:p>
    <w:p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1897">
        <w:rPr>
          <w:rFonts w:ascii="Times New Roman" w:hAnsi="Times New Roman" w:cs="Times New Roman"/>
          <w:sz w:val="26"/>
          <w:szCs w:val="26"/>
        </w:rPr>
        <w:t>Мр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- Степень реализации мероприятий муниципальной программы;</w:t>
      </w:r>
    </w:p>
    <w:p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2. Эффективность реализации муниципальной программы признается высокой, в случае если значение</w:t>
      </w:r>
      <w:proofErr w:type="gramStart"/>
      <w:r w:rsidRPr="00881897">
        <w:rPr>
          <w:rFonts w:ascii="Times New Roman" w:hAnsi="Times New Roman" w:cs="Times New Roman"/>
          <w:sz w:val="26"/>
          <w:szCs w:val="26"/>
        </w:rPr>
        <w:t xml:space="preserve"> Э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 xml:space="preserve"> составляет не менее 0,90.</w:t>
      </w:r>
    </w:p>
    <w:p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признается средней, в случае если значение</w:t>
      </w:r>
      <w:proofErr w:type="gramStart"/>
      <w:r w:rsidRPr="00881897">
        <w:rPr>
          <w:rFonts w:ascii="Times New Roman" w:hAnsi="Times New Roman" w:cs="Times New Roman"/>
          <w:sz w:val="26"/>
          <w:szCs w:val="26"/>
        </w:rPr>
        <w:t xml:space="preserve"> Э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 xml:space="preserve"> составляет не менее 0,75.</w:t>
      </w:r>
    </w:p>
    <w:p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признается удовлетворительной, в случае если значение</w:t>
      </w:r>
      <w:proofErr w:type="gramStart"/>
      <w:r w:rsidRPr="00881897">
        <w:rPr>
          <w:rFonts w:ascii="Times New Roman" w:hAnsi="Times New Roman" w:cs="Times New Roman"/>
          <w:sz w:val="26"/>
          <w:szCs w:val="26"/>
        </w:rPr>
        <w:t xml:space="preserve"> Э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 xml:space="preserve"> составляет не менее 0,65.</w:t>
      </w:r>
    </w:p>
    <w:p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В остальных случаях эффективность реализации муниципальной программы признается неудовлетворительной.</w:t>
      </w:r>
    </w:p>
    <w:p w:rsidR="000B5F2E" w:rsidRPr="00881897" w:rsidRDefault="000B5F2E" w:rsidP="008D4A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881897" w:rsidRDefault="00B443D8" w:rsidP="00290C77">
      <w:pPr>
        <w:pStyle w:val="ConsPlusNormal"/>
        <w:spacing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8. План реализации муниципальной программы</w:t>
      </w:r>
    </w:p>
    <w:p w:rsidR="000B5F2E" w:rsidRPr="00881897" w:rsidRDefault="000B5F2E" w:rsidP="001E071C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2730C8" w:rsidRDefault="00D34266" w:rsidP="00915F9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hyperlink w:anchor="P1639" w:history="1">
        <w:r w:rsidR="00B443D8" w:rsidRPr="00881897">
          <w:rPr>
            <w:rFonts w:ascii="Times New Roman" w:hAnsi="Times New Roman" w:cs="Times New Roman"/>
            <w:sz w:val="26"/>
            <w:szCs w:val="26"/>
          </w:rPr>
          <w:t>План</w:t>
        </w:r>
      </w:hyperlink>
      <w:r w:rsidR="00B443D8" w:rsidRPr="00881897">
        <w:rPr>
          <w:rFonts w:ascii="Times New Roman" w:hAnsi="Times New Roman" w:cs="Times New Roman"/>
          <w:sz w:val="26"/>
          <w:szCs w:val="26"/>
        </w:rPr>
        <w:t xml:space="preserve"> реализации муниципальной программы представлен в приложении </w:t>
      </w:r>
      <w:r w:rsidR="005207BE" w:rsidRPr="00881897">
        <w:rPr>
          <w:rFonts w:ascii="Times New Roman" w:hAnsi="Times New Roman" w:cs="Times New Roman"/>
          <w:sz w:val="26"/>
          <w:szCs w:val="26"/>
        </w:rPr>
        <w:t>№</w:t>
      </w:r>
      <w:r w:rsidR="00EA45CD">
        <w:rPr>
          <w:rFonts w:ascii="Times New Roman" w:hAnsi="Times New Roman" w:cs="Times New Roman"/>
          <w:sz w:val="26"/>
          <w:szCs w:val="26"/>
        </w:rPr>
        <w:t xml:space="preserve"> 4</w:t>
      </w:r>
      <w:r w:rsidR="00B443D8" w:rsidRPr="00881897">
        <w:rPr>
          <w:rFonts w:ascii="Times New Roman" w:hAnsi="Times New Roman" w:cs="Times New Roman"/>
          <w:sz w:val="26"/>
          <w:szCs w:val="26"/>
        </w:rPr>
        <w:t xml:space="preserve"> к </w:t>
      </w:r>
      <w:r w:rsidR="001E071C">
        <w:rPr>
          <w:rFonts w:ascii="Times New Roman" w:hAnsi="Times New Roman" w:cs="Times New Roman"/>
          <w:sz w:val="26"/>
          <w:szCs w:val="26"/>
        </w:rPr>
        <w:t>муниципальной п</w:t>
      </w:r>
      <w:r w:rsidR="00B443D8" w:rsidRPr="00881897">
        <w:rPr>
          <w:rFonts w:ascii="Times New Roman" w:hAnsi="Times New Roman" w:cs="Times New Roman"/>
          <w:sz w:val="26"/>
          <w:szCs w:val="26"/>
        </w:rPr>
        <w:t>рограмме.</w:t>
      </w:r>
    </w:p>
    <w:p w:rsidR="00915F9C" w:rsidRDefault="00915F9C" w:rsidP="00915F9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15F9C" w:rsidRDefault="00915F9C" w:rsidP="00915F9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C2F95" w:rsidRPr="00BA0697" w:rsidRDefault="001E071C" w:rsidP="001E071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>_____________________________________________________</w:t>
      </w:r>
    </w:p>
    <w:p w:rsidR="001E071C" w:rsidRDefault="001E071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2C583D" w:rsidRDefault="002C583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2C583D" w:rsidRDefault="002C583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2C583D" w:rsidRDefault="002C583D">
      <w:pPr>
        <w:rPr>
          <w:rFonts w:ascii="Times New Roman" w:eastAsia="Calibri" w:hAnsi="Times New Roman" w:cs="Times New Roman"/>
          <w:b/>
          <w:sz w:val="18"/>
          <w:szCs w:val="18"/>
        </w:rPr>
        <w:sectPr w:rsidR="002C583D" w:rsidSect="006758CF">
          <w:headerReference w:type="default" r:id="rId14"/>
          <w:pgSz w:w="11906" w:h="16838"/>
          <w:pgMar w:top="1134" w:right="851" w:bottom="907" w:left="1701" w:header="709" w:footer="709" w:gutter="0"/>
          <w:cols w:space="708"/>
          <w:titlePg/>
          <w:docGrid w:linePitch="360"/>
        </w:sectPr>
      </w:pPr>
    </w:p>
    <w:p w:rsidR="002C583D" w:rsidRPr="002C583D" w:rsidRDefault="002C583D" w:rsidP="002C583D">
      <w:pPr>
        <w:autoSpaceDE w:val="0"/>
        <w:autoSpaceDN w:val="0"/>
        <w:adjustRightInd w:val="0"/>
        <w:spacing w:line="240" w:lineRule="auto"/>
        <w:ind w:left="935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lastRenderedPageBreak/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 w:rsidR="008A4D49">
        <w:rPr>
          <w:rFonts w:ascii="Times New Roman" w:eastAsia="Calibri" w:hAnsi="Times New Roman" w:cs="Times New Roman"/>
          <w:b/>
          <w:sz w:val="18"/>
          <w:szCs w:val="18"/>
        </w:rPr>
        <w:t xml:space="preserve">            </w:t>
      </w:r>
      <w:r w:rsidRPr="002C58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№1</w:t>
      </w:r>
    </w:p>
    <w:p w:rsidR="002C583D" w:rsidRDefault="002C583D" w:rsidP="002C583D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2021-2023 годы», утвержденной постановлением администрации Находкинского городского округа </w:t>
      </w:r>
    </w:p>
    <w:p w:rsidR="002C583D" w:rsidRDefault="001F77E3" w:rsidP="002C583D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7E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28 октября 2020 года № 1148</w:t>
      </w:r>
    </w:p>
    <w:p w:rsidR="002C583D" w:rsidRDefault="002C583D" w:rsidP="002C583D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583D" w:rsidRPr="002C583D" w:rsidRDefault="002C583D" w:rsidP="002C583D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583D" w:rsidRPr="002C583D" w:rsidRDefault="002C583D" w:rsidP="002C583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C58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</w:t>
      </w:r>
    </w:p>
    <w:p w:rsidR="002C583D" w:rsidRPr="002C583D" w:rsidRDefault="002C583D" w:rsidP="002C583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C58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целевых показателях (индикаторах) муниципальной программы</w:t>
      </w:r>
    </w:p>
    <w:p w:rsidR="002C583D" w:rsidRPr="002C583D" w:rsidRDefault="002C583D" w:rsidP="002C583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C58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«Развитие жилищно-коммунального хозяйства и создание комфортной городской среды на территории Находкинского городского округа» на 2021-2023 годы»</w:t>
      </w:r>
    </w:p>
    <w:p w:rsidR="002C583D" w:rsidRPr="002C583D" w:rsidRDefault="002C583D" w:rsidP="002C583D">
      <w:pPr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tbl>
      <w:tblPr>
        <w:tblW w:w="14345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1"/>
        <w:gridCol w:w="6444"/>
        <w:gridCol w:w="1222"/>
        <w:gridCol w:w="15"/>
        <w:gridCol w:w="1260"/>
        <w:gridCol w:w="1281"/>
        <w:gridCol w:w="1281"/>
        <w:gridCol w:w="2131"/>
      </w:tblGrid>
      <w:tr w:rsidR="002C583D" w:rsidRPr="002C583D" w:rsidTr="00BC47F2">
        <w:trPr>
          <w:trHeight w:val="57"/>
          <w:tblCellSpacing w:w="5" w:type="nil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2C583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2C583D" w:rsidRPr="002C583D" w:rsidRDefault="002C583D" w:rsidP="002C583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6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2C583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ab/>
            </w:r>
          </w:p>
          <w:p w:rsidR="002C583D" w:rsidRPr="002C583D" w:rsidRDefault="002C583D" w:rsidP="002C583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2C583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5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2C583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Значения целевого показателя (индикатора) </w:t>
            </w:r>
          </w:p>
        </w:tc>
      </w:tr>
      <w:tr w:rsidR="002C583D" w:rsidRPr="002C583D" w:rsidTr="00BC47F2">
        <w:trPr>
          <w:trHeight w:val="57"/>
          <w:tblCellSpacing w:w="5" w:type="nil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2C583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2C583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2C583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2C583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2021 год</w:t>
            </w:r>
          </w:p>
          <w:p w:rsidR="002C583D" w:rsidRPr="002C583D" w:rsidRDefault="002C583D" w:rsidP="002C583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2C583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2022 год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2C583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2023 год</w:t>
            </w:r>
          </w:p>
          <w:p w:rsidR="002C583D" w:rsidRPr="002C583D" w:rsidRDefault="002C583D" w:rsidP="002C583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2C583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ожидаемые конечные результаты за период реализации   </w:t>
            </w:r>
          </w:p>
        </w:tc>
      </w:tr>
      <w:tr w:rsidR="002C583D" w:rsidRPr="002C583D" w:rsidTr="002C583D">
        <w:trPr>
          <w:trHeight w:val="320"/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2C583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2C583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2C583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2C583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2C583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2C583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2C583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2C583D" w:rsidRPr="002C583D" w:rsidTr="00BC47F2">
        <w:trPr>
          <w:trHeight w:val="57"/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2C583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1.  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2C583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Количество объектов коммунальной инфраструктуры,  в отношении которых произведены ремонт и замена изношенного оборудования;</w:t>
            </w:r>
            <w:proofErr w:type="gramEnd"/>
          </w:p>
          <w:p w:rsidR="002C583D" w:rsidRPr="002C583D" w:rsidRDefault="002C583D" w:rsidP="002C583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2C583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79509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  <w:r w:rsidR="007950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2C583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</w:t>
            </w:r>
          </w:p>
          <w:p w:rsidR="002C583D" w:rsidRPr="002C583D" w:rsidRDefault="002C583D" w:rsidP="002C583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2C583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79509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  <w:r w:rsidR="007950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2C583D" w:rsidRPr="002C583D" w:rsidTr="00BC47F2">
        <w:trPr>
          <w:trHeight w:val="57"/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2C583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2.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2C583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Количество объектов коммунальной инфраструктуры,  в отношении которых произведен восстановительный ремонт здания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2C583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2C583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2C583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2C583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2C583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27</w:t>
            </w:r>
          </w:p>
        </w:tc>
      </w:tr>
      <w:tr w:rsidR="002C583D" w:rsidRPr="002C583D" w:rsidTr="00BC47F2">
        <w:trPr>
          <w:trHeight w:val="57"/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2C583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 xml:space="preserve"> 3.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2C583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Протяженность сетей коммунальной инфраструктуры, в отношении которых произведен восстановительный ремонт и замена</w:t>
            </w:r>
          </w:p>
          <w:p w:rsidR="002C583D" w:rsidRPr="002C583D" w:rsidRDefault="002C583D" w:rsidP="002C583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2C583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п.</w:t>
            </w:r>
            <w:proofErr w:type="gramStart"/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</w:t>
            </w:r>
            <w:proofErr w:type="spellEnd"/>
            <w:proofErr w:type="gramEnd"/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2C583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11 642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2C583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7 600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2C583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8 350</w:t>
            </w:r>
          </w:p>
          <w:p w:rsidR="002C583D" w:rsidRPr="002C583D" w:rsidRDefault="002C583D" w:rsidP="002C583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2C583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27 592</w:t>
            </w:r>
          </w:p>
          <w:p w:rsidR="002C583D" w:rsidRPr="002C583D" w:rsidRDefault="002C583D" w:rsidP="002C583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2C583D" w:rsidRPr="002C583D" w:rsidTr="00BC47F2">
        <w:trPr>
          <w:trHeight w:val="57"/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2C583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2C583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Доля отремонтированных муниципальных квартир от общего количества муниципальных квартир жилого фонда НГО в </w:t>
            </w:r>
            <w:proofErr w:type="gramStart"/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котором</w:t>
            </w:r>
            <w:proofErr w:type="gramEnd"/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необходимо произвести ремонт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2C583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2C583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2C583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2C583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2C583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25</w:t>
            </w:r>
          </w:p>
        </w:tc>
      </w:tr>
      <w:tr w:rsidR="002C583D" w:rsidRPr="002C583D" w:rsidTr="00BC47F2">
        <w:trPr>
          <w:trHeight w:val="57"/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2C583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2C583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Доля многоквартирных домов оборудованных пандусами и иными средствами доступности для инвалидов, от общего количества многоквартирных домов которые необходимо   оборудовать пандусами и иными средствами доступности для инвалидов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2C583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2C583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2C583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2C583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D" w:rsidRPr="002C583D" w:rsidRDefault="002C583D" w:rsidP="002C583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2C583D" w:rsidRPr="002C583D" w:rsidTr="00BC47F2">
        <w:tblPrEx>
          <w:tblCellSpacing w:w="0" w:type="nil"/>
          <w:tblLook w:val="04A0" w:firstRow="1" w:lastRow="0" w:firstColumn="1" w:lastColumn="0" w:noHBand="0" w:noVBand="1"/>
        </w:tblPrEx>
        <w:trPr>
          <w:trHeight w:val="5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3D" w:rsidRPr="002C583D" w:rsidRDefault="002C583D" w:rsidP="002C583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3D" w:rsidRPr="002C583D" w:rsidRDefault="002C583D" w:rsidP="002C583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Протяженность сетей наружного освещения, в отношении которых произведен ремонт и строительство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3D" w:rsidRPr="002C583D" w:rsidRDefault="002C583D" w:rsidP="002C583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3D" w:rsidRPr="002C583D" w:rsidRDefault="002C583D" w:rsidP="002C583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3D" w:rsidRPr="002C583D" w:rsidRDefault="002C583D" w:rsidP="002C583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3D" w:rsidRPr="002C583D" w:rsidRDefault="002C583D" w:rsidP="002C583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3D" w:rsidRPr="002C583D" w:rsidRDefault="002C583D" w:rsidP="002C583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</w:t>
            </w:r>
          </w:p>
        </w:tc>
      </w:tr>
    </w:tbl>
    <w:p w:rsidR="002C583D" w:rsidRPr="002C583D" w:rsidRDefault="002C583D" w:rsidP="002C583D">
      <w:pPr>
        <w:rPr>
          <w:rFonts w:ascii="Times New Roman" w:eastAsia="Calibri" w:hAnsi="Times New Roman" w:cs="Times New Roman"/>
          <w:b/>
          <w:sz w:val="18"/>
          <w:szCs w:val="18"/>
        </w:rPr>
      </w:pPr>
    </w:p>
    <w:p w:rsidR="00BC47F2" w:rsidRPr="00BC47F2" w:rsidRDefault="002C583D" w:rsidP="00EA67F1">
      <w:pPr>
        <w:spacing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br w:type="page"/>
      </w:r>
      <w:r w:rsidR="00BC47F2" w:rsidRPr="00BC47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№ 2</w:t>
      </w:r>
    </w:p>
    <w:p w:rsidR="00BC47F2" w:rsidRPr="00BC47F2" w:rsidRDefault="00BC47F2" w:rsidP="00BC47F2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2021-2023 годы», утвержденной постановлением администрации </w:t>
      </w:r>
    </w:p>
    <w:p w:rsidR="00BC47F2" w:rsidRPr="00BC47F2" w:rsidRDefault="00BC47F2" w:rsidP="00BC47F2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Находкинского городского округа </w:t>
      </w:r>
    </w:p>
    <w:p w:rsidR="001F77E3" w:rsidRPr="001F77E3" w:rsidRDefault="001F77E3" w:rsidP="001F77E3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                                        </w:t>
      </w:r>
      <w:r w:rsidRPr="001F77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28 октября 2020 года № 1148</w:t>
      </w:r>
    </w:p>
    <w:p w:rsidR="00BC47F2" w:rsidRPr="00BC47F2" w:rsidRDefault="00BC47F2" w:rsidP="00BC47F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C47F2" w:rsidRPr="00BC47F2" w:rsidRDefault="00BC47F2" w:rsidP="00BC47F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C47F2" w:rsidRPr="00BC47F2" w:rsidRDefault="00BC47F2" w:rsidP="00BC47F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C47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ПРОГНОЗНАЯ ОЦЕНКА </w:t>
      </w:r>
    </w:p>
    <w:p w:rsidR="00BC47F2" w:rsidRPr="00BC47F2" w:rsidRDefault="00BC47F2" w:rsidP="00BC47F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C47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расходов муниципальной программы Находкинского городского округа</w:t>
      </w:r>
    </w:p>
    <w:p w:rsidR="00BC47F2" w:rsidRDefault="00BC47F2" w:rsidP="00BC47F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C47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«Развитие жилищно-коммунального хозяйства и создание комфортной городской среды на территории Находкинского городского округа» на 2021-2023 годы»</w:t>
      </w:r>
    </w:p>
    <w:tbl>
      <w:tblPr>
        <w:tblW w:w="14320" w:type="dxa"/>
        <w:tblInd w:w="93" w:type="dxa"/>
        <w:tblLook w:val="04A0" w:firstRow="1" w:lastRow="0" w:firstColumn="1" w:lastColumn="0" w:noHBand="0" w:noVBand="1"/>
      </w:tblPr>
      <w:tblGrid>
        <w:gridCol w:w="576"/>
        <w:gridCol w:w="4515"/>
        <w:gridCol w:w="4689"/>
        <w:gridCol w:w="1480"/>
        <w:gridCol w:w="1320"/>
        <w:gridCol w:w="1740"/>
      </w:tblGrid>
      <w:tr w:rsidR="0079509D" w:rsidRPr="0079509D" w:rsidTr="001B313A">
        <w:trPr>
          <w:trHeight w:val="753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4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подпрограммы</w:t>
            </w:r>
          </w:p>
        </w:tc>
        <w:tc>
          <w:tcPr>
            <w:tcW w:w="4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ресурсного обеспечения</w:t>
            </w:r>
          </w:p>
        </w:tc>
        <w:tc>
          <w:tcPr>
            <w:tcW w:w="45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расходов (тыс. руб.), годы</w:t>
            </w:r>
          </w:p>
        </w:tc>
      </w:tr>
      <w:tr w:rsidR="0079509D" w:rsidRPr="0079509D" w:rsidTr="001B313A">
        <w:trPr>
          <w:trHeight w:val="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79509D" w:rsidRPr="0079509D" w:rsidTr="001B313A">
        <w:trPr>
          <w:trHeight w:val="375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9509D" w:rsidRPr="0079509D" w:rsidTr="001B313A">
        <w:trPr>
          <w:trHeight w:val="40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Программа «Развитие жилищно-коммунального хозяйства и создание комфортной городской среды на территории Находкинского городского округа» на 2021-2023 годы» </w:t>
            </w:r>
          </w:p>
        </w:tc>
        <w:tc>
          <w:tcPr>
            <w:tcW w:w="46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289 055,44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185 709,13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199 059,81</w:t>
            </w:r>
          </w:p>
        </w:tc>
      </w:tr>
      <w:tr w:rsidR="0079509D" w:rsidRPr="0079509D" w:rsidTr="001B313A">
        <w:trPr>
          <w:trHeight w:val="40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509D" w:rsidRPr="0079509D" w:rsidTr="001B313A">
        <w:trPr>
          <w:trHeight w:val="40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31 786,25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509D" w:rsidRPr="0079509D" w:rsidTr="001B313A">
        <w:trPr>
          <w:trHeight w:val="40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257 269,19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185 709,13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199 059,81</w:t>
            </w:r>
          </w:p>
        </w:tc>
      </w:tr>
      <w:tr w:rsidR="0079509D" w:rsidRPr="0079509D" w:rsidTr="001B313A">
        <w:trPr>
          <w:trHeight w:val="40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509D" w:rsidRPr="0079509D" w:rsidTr="001B313A">
        <w:trPr>
          <w:trHeight w:val="40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509D" w:rsidRPr="0079509D" w:rsidTr="001B313A">
        <w:trPr>
          <w:trHeight w:val="405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9509D" w:rsidRPr="0079509D" w:rsidTr="001B313A">
        <w:trPr>
          <w:trHeight w:val="390"/>
        </w:trPr>
        <w:tc>
          <w:tcPr>
            <w:tcW w:w="143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Мероприятия программы </w:t>
            </w:r>
          </w:p>
        </w:tc>
      </w:tr>
      <w:tr w:rsidR="0079509D" w:rsidRPr="0079509D" w:rsidTr="001B313A">
        <w:trPr>
          <w:trHeight w:val="39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5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мероприятие:                                       </w:t>
            </w:r>
            <w:r w:rsidRPr="0079509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Мероприятия в области коммунального хозяйства,   </w:t>
            </w:r>
            <w:r w:rsidRPr="007950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Приложение № 5 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213 760,48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120 316,33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131 467,01</w:t>
            </w:r>
          </w:p>
        </w:tc>
      </w:tr>
      <w:tr w:rsidR="0079509D" w:rsidRPr="0079509D" w:rsidTr="001B313A">
        <w:trPr>
          <w:trHeight w:val="39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509D" w:rsidRPr="0079509D" w:rsidTr="001B313A">
        <w:trPr>
          <w:trHeight w:val="39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31 786,25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9509D" w:rsidRPr="0079509D" w:rsidTr="001B313A">
        <w:trPr>
          <w:trHeight w:val="39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181 974,23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120 316,33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131 467,01</w:t>
            </w:r>
          </w:p>
        </w:tc>
      </w:tr>
      <w:tr w:rsidR="0079509D" w:rsidRPr="0079509D" w:rsidTr="001B313A">
        <w:trPr>
          <w:trHeight w:val="39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509D" w:rsidRPr="0079509D" w:rsidTr="001B313A">
        <w:trPr>
          <w:trHeight w:val="39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509D" w:rsidRPr="0079509D" w:rsidTr="001B313A">
        <w:trPr>
          <w:trHeight w:val="315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45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Ремонт, реконструкция и модернизация объектов теплоснабжения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138 330,39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79 666,33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82 567,01</w:t>
            </w:r>
          </w:p>
        </w:tc>
      </w:tr>
      <w:tr w:rsidR="0079509D" w:rsidRPr="0079509D" w:rsidTr="001B313A">
        <w:trPr>
          <w:trHeight w:val="33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509D" w:rsidRPr="0079509D" w:rsidTr="001B313A">
        <w:trPr>
          <w:trHeight w:val="33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31 786,25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509D" w:rsidRPr="0079509D" w:rsidTr="001B313A">
        <w:trPr>
          <w:trHeight w:val="36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106 544,14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79 666,33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82 567,01</w:t>
            </w:r>
          </w:p>
        </w:tc>
      </w:tr>
      <w:tr w:rsidR="0079509D" w:rsidRPr="0079509D" w:rsidTr="001B313A">
        <w:trPr>
          <w:trHeight w:val="33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509D" w:rsidRPr="0079509D" w:rsidTr="001B313A">
        <w:trPr>
          <w:trHeight w:val="45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509D" w:rsidRPr="0079509D" w:rsidTr="001B313A">
        <w:trPr>
          <w:trHeight w:val="33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45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Ремонт, реконструкция и модернизация объектов водоснабжения и водоотведения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82 332,25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46 700,00</w:t>
            </w:r>
          </w:p>
        </w:tc>
      </w:tr>
      <w:tr w:rsidR="0079509D" w:rsidRPr="0079509D" w:rsidTr="001B313A">
        <w:trPr>
          <w:trHeight w:val="33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509D" w:rsidRPr="0079509D" w:rsidTr="001B313A">
        <w:trPr>
          <w:trHeight w:val="33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509D" w:rsidRPr="0079509D" w:rsidTr="001B313A">
        <w:trPr>
          <w:trHeight w:val="36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82 332,25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46 700,00</w:t>
            </w:r>
          </w:p>
        </w:tc>
      </w:tr>
      <w:tr w:rsidR="0079509D" w:rsidRPr="0079509D" w:rsidTr="001B313A">
        <w:trPr>
          <w:trHeight w:val="33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509D" w:rsidRPr="0079509D" w:rsidTr="001B313A">
        <w:trPr>
          <w:trHeight w:val="33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509D" w:rsidRPr="0079509D" w:rsidTr="001B313A">
        <w:trPr>
          <w:trHeight w:val="315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4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Проектно-изыскательские работы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3 050,00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2 200,00</w:t>
            </w:r>
          </w:p>
        </w:tc>
      </w:tr>
      <w:tr w:rsidR="0079509D" w:rsidRPr="0079509D" w:rsidTr="001B313A">
        <w:trPr>
          <w:trHeight w:val="31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509D" w:rsidRPr="0079509D" w:rsidTr="001B313A">
        <w:trPr>
          <w:trHeight w:val="31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509D" w:rsidRPr="0079509D" w:rsidTr="001B313A">
        <w:trPr>
          <w:trHeight w:val="31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3 050,00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2 200,00</w:t>
            </w:r>
          </w:p>
        </w:tc>
      </w:tr>
      <w:tr w:rsidR="0079509D" w:rsidRPr="0079509D" w:rsidTr="001B313A">
        <w:trPr>
          <w:trHeight w:val="31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509D" w:rsidRPr="0079509D" w:rsidTr="001B313A">
        <w:trPr>
          <w:trHeight w:val="31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509D" w:rsidRPr="0079509D" w:rsidTr="001B313A">
        <w:trPr>
          <w:trHeight w:val="315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9509D" w:rsidRPr="0079509D" w:rsidTr="001B313A">
        <w:trPr>
          <w:trHeight w:val="330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45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Содержание, ремонт  и капитальный ремонт муниципального жилищного фонда </w:t>
            </w:r>
            <w:r w:rsidRPr="007950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Находкинского городского округа, Приложение № 6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</w:tr>
      <w:tr w:rsidR="0079509D" w:rsidRPr="0079509D" w:rsidTr="001B313A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509D" w:rsidRPr="0079509D" w:rsidTr="001B313A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509D" w:rsidRPr="0079509D" w:rsidTr="001B313A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</w:tr>
      <w:tr w:rsidR="0079509D" w:rsidRPr="0079509D" w:rsidTr="001B313A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509D" w:rsidRPr="0079509D" w:rsidTr="001B313A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509D" w:rsidRPr="0079509D" w:rsidTr="001B313A">
        <w:trPr>
          <w:trHeight w:val="345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451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                                          Обустройство многоквартирных домов  Находкинского городского округа  пандусами   и иными средствами доступности для инвалидов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79509D" w:rsidRPr="0079509D" w:rsidTr="001B313A">
        <w:trPr>
          <w:trHeight w:val="34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509D" w:rsidRPr="0079509D" w:rsidTr="001B313A">
        <w:trPr>
          <w:trHeight w:val="34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509D" w:rsidRPr="0079509D" w:rsidTr="001B313A">
        <w:trPr>
          <w:trHeight w:val="34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79509D" w:rsidRPr="0079509D" w:rsidTr="001B313A">
        <w:trPr>
          <w:trHeight w:val="34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509D" w:rsidRPr="0079509D" w:rsidTr="001B313A">
        <w:trPr>
          <w:trHeight w:val="34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509D" w:rsidRPr="0079509D" w:rsidTr="001B313A">
        <w:trPr>
          <w:trHeight w:val="345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4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проектной документации по обустройству многоквартирных домов  пандусами и иными средствами доступности для инвалидов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</w:tr>
      <w:tr w:rsidR="0079509D" w:rsidRPr="0079509D" w:rsidTr="001B313A">
        <w:trPr>
          <w:trHeight w:val="34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509D" w:rsidRPr="0079509D" w:rsidTr="001B313A">
        <w:trPr>
          <w:trHeight w:val="34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509D" w:rsidRPr="0079509D" w:rsidTr="001B313A">
        <w:trPr>
          <w:trHeight w:val="34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</w:tr>
      <w:tr w:rsidR="0079509D" w:rsidRPr="0079509D" w:rsidTr="001B313A">
        <w:trPr>
          <w:trHeight w:val="34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509D" w:rsidRPr="0079509D" w:rsidTr="001B313A">
        <w:trPr>
          <w:trHeight w:val="34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509D" w:rsidRPr="0079509D" w:rsidTr="001B313A">
        <w:trPr>
          <w:trHeight w:val="36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4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Оборудование  многоквартирных домов  Находкинского городского округа  пандусами   </w:t>
            </w:r>
          </w:p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</w:tr>
      <w:tr w:rsidR="0079509D" w:rsidRPr="0079509D" w:rsidTr="001B313A">
        <w:trPr>
          <w:trHeight w:val="36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509D" w:rsidRPr="0079509D" w:rsidTr="001B313A">
        <w:trPr>
          <w:trHeight w:val="36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509D" w:rsidRPr="0079509D" w:rsidTr="001B313A">
        <w:trPr>
          <w:trHeight w:val="36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</w:tr>
      <w:tr w:rsidR="0079509D" w:rsidRPr="0079509D" w:rsidTr="001B313A">
        <w:trPr>
          <w:trHeight w:val="36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509D" w:rsidRPr="0079509D" w:rsidTr="001B313A">
        <w:trPr>
          <w:trHeight w:val="36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509D" w:rsidRPr="0079509D" w:rsidTr="001B313A">
        <w:trPr>
          <w:trHeight w:val="36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9509D" w:rsidRPr="0079509D" w:rsidTr="001B313A">
        <w:trPr>
          <w:trHeight w:val="36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45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мероприятие:                                               Обустройство мест накопления </w:t>
            </w:r>
            <w:r w:rsidRPr="007950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твердых коммунальных отходов на территории  Находкинского городского округа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5 500,00</w:t>
            </w:r>
          </w:p>
        </w:tc>
      </w:tr>
      <w:tr w:rsidR="0079509D" w:rsidRPr="0079509D" w:rsidTr="001B313A">
        <w:trPr>
          <w:trHeight w:val="36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509D" w:rsidRPr="0079509D" w:rsidTr="001B313A">
        <w:trPr>
          <w:trHeight w:val="36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509D" w:rsidRPr="0079509D" w:rsidTr="001B313A">
        <w:trPr>
          <w:trHeight w:val="36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5 500,00</w:t>
            </w:r>
          </w:p>
        </w:tc>
      </w:tr>
      <w:tr w:rsidR="0079509D" w:rsidRPr="0079509D" w:rsidTr="001B313A">
        <w:trPr>
          <w:trHeight w:val="36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509D" w:rsidRPr="0079509D" w:rsidTr="001B313A">
        <w:trPr>
          <w:trHeight w:val="36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509D" w:rsidRPr="0079509D" w:rsidTr="001B313A">
        <w:trPr>
          <w:trHeight w:val="36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45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площадок контейнерами  для сбора ТКО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79509D" w:rsidRPr="0079509D" w:rsidTr="001B313A">
        <w:trPr>
          <w:trHeight w:val="36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509D" w:rsidRPr="0079509D" w:rsidTr="001B313A">
        <w:trPr>
          <w:trHeight w:val="36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509D" w:rsidRPr="0079509D" w:rsidTr="001B313A">
        <w:trPr>
          <w:trHeight w:val="36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79509D" w:rsidRPr="0079509D" w:rsidTr="001B313A">
        <w:trPr>
          <w:trHeight w:val="36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509D" w:rsidRPr="0079509D" w:rsidTr="001B313A">
        <w:trPr>
          <w:trHeight w:val="36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509D" w:rsidRPr="0079509D" w:rsidTr="001B313A">
        <w:trPr>
          <w:trHeight w:val="36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45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площадок для сбора ТКО в частном секторе, Приложение № 7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</w:tr>
      <w:tr w:rsidR="0079509D" w:rsidRPr="0079509D" w:rsidTr="001B313A">
        <w:trPr>
          <w:trHeight w:val="36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509D" w:rsidRPr="0079509D" w:rsidTr="001B313A">
        <w:trPr>
          <w:trHeight w:val="36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509D" w:rsidRPr="0079509D" w:rsidTr="001B313A">
        <w:trPr>
          <w:trHeight w:val="36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</w:tr>
      <w:tr w:rsidR="0079509D" w:rsidRPr="0079509D" w:rsidTr="001B313A">
        <w:trPr>
          <w:trHeight w:val="36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509D" w:rsidRPr="0079509D" w:rsidTr="001B313A">
        <w:trPr>
          <w:trHeight w:val="36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509D" w:rsidRPr="0079509D" w:rsidTr="001B313A">
        <w:trPr>
          <w:trHeight w:val="36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</w:t>
            </w:r>
          </w:p>
        </w:tc>
        <w:tc>
          <w:tcPr>
            <w:tcW w:w="45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Содержание площадок для сбора ТКО 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79509D" w:rsidRPr="0079509D" w:rsidTr="001B313A">
        <w:trPr>
          <w:trHeight w:val="36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509D" w:rsidRPr="0079509D" w:rsidTr="001B313A">
        <w:trPr>
          <w:trHeight w:val="36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509D" w:rsidRPr="0079509D" w:rsidTr="001B313A">
        <w:trPr>
          <w:trHeight w:val="36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79509D" w:rsidRPr="0079509D" w:rsidTr="001B313A">
        <w:trPr>
          <w:trHeight w:val="36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509D" w:rsidRPr="0079509D" w:rsidTr="001B313A">
        <w:trPr>
          <w:trHeight w:val="36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509D" w:rsidRPr="0079509D" w:rsidTr="001B313A">
        <w:trPr>
          <w:trHeight w:val="36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9509D" w:rsidRPr="0079509D" w:rsidTr="001B313A">
        <w:trPr>
          <w:trHeight w:val="36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45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граждан твердым топливом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2 992,80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2 992,80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2 992,80</w:t>
            </w:r>
          </w:p>
        </w:tc>
      </w:tr>
      <w:tr w:rsidR="0079509D" w:rsidRPr="0079509D" w:rsidTr="001B313A">
        <w:trPr>
          <w:trHeight w:val="36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509D" w:rsidRPr="0079509D" w:rsidTr="001B313A">
        <w:trPr>
          <w:trHeight w:val="36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509D" w:rsidRPr="0079509D" w:rsidTr="001B313A">
        <w:trPr>
          <w:trHeight w:val="36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2 992,80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2 992,80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2 992,80</w:t>
            </w:r>
          </w:p>
        </w:tc>
      </w:tr>
      <w:tr w:rsidR="0079509D" w:rsidRPr="0079509D" w:rsidTr="001B313A">
        <w:trPr>
          <w:trHeight w:val="36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509D" w:rsidRPr="0079509D" w:rsidTr="001B313A">
        <w:trPr>
          <w:trHeight w:val="36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509D" w:rsidRPr="0079509D" w:rsidTr="001B313A">
        <w:trPr>
          <w:trHeight w:val="36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45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мероприятие:                                            Организация</w:t>
            </w:r>
            <w:proofErr w:type="gramStart"/>
            <w:r w:rsidRPr="00795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,</w:t>
            </w:r>
            <w:proofErr w:type="gramEnd"/>
            <w:r w:rsidRPr="00795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ремонт и строительство сетей наружного освещения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47 400,00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60 200,00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63 200,00</w:t>
            </w:r>
          </w:p>
        </w:tc>
      </w:tr>
      <w:tr w:rsidR="0079509D" w:rsidRPr="0079509D" w:rsidTr="001B313A">
        <w:trPr>
          <w:trHeight w:val="36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9509D" w:rsidRPr="0079509D" w:rsidTr="001B313A">
        <w:trPr>
          <w:trHeight w:val="36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9509D" w:rsidRPr="0079509D" w:rsidTr="001B313A">
        <w:trPr>
          <w:trHeight w:val="36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42 700,00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49 900,00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52 100,00</w:t>
            </w:r>
          </w:p>
        </w:tc>
      </w:tr>
      <w:tr w:rsidR="0079509D" w:rsidRPr="0079509D" w:rsidTr="001B313A">
        <w:trPr>
          <w:trHeight w:val="36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9509D" w:rsidRPr="0079509D" w:rsidTr="001B313A">
        <w:trPr>
          <w:trHeight w:val="36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9509D" w:rsidRPr="0079509D" w:rsidTr="001B313A">
        <w:trPr>
          <w:trHeight w:val="315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6.1.</w:t>
            </w:r>
          </w:p>
        </w:tc>
        <w:tc>
          <w:tcPr>
            <w:tcW w:w="45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оплату потребленной электроэнергии объектами 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38 000,00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39 500,00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41 100,00</w:t>
            </w:r>
          </w:p>
        </w:tc>
      </w:tr>
      <w:tr w:rsidR="0079509D" w:rsidRPr="0079509D" w:rsidTr="001B313A">
        <w:trPr>
          <w:trHeight w:val="31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9509D" w:rsidRPr="0079509D" w:rsidTr="001B313A">
        <w:trPr>
          <w:trHeight w:val="31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9509D" w:rsidRPr="0079509D" w:rsidTr="001B313A">
        <w:trPr>
          <w:trHeight w:val="31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38 000,00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39 500,00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41 000,00</w:t>
            </w:r>
          </w:p>
        </w:tc>
      </w:tr>
      <w:tr w:rsidR="0079509D" w:rsidRPr="0079509D" w:rsidTr="001B313A">
        <w:trPr>
          <w:trHeight w:val="31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9509D" w:rsidRPr="0079509D" w:rsidTr="001B313A">
        <w:trPr>
          <w:trHeight w:val="31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9509D" w:rsidRPr="0079509D" w:rsidTr="001B313A">
        <w:trPr>
          <w:trHeight w:val="42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6.2.</w:t>
            </w:r>
          </w:p>
        </w:tc>
        <w:tc>
          <w:tcPr>
            <w:tcW w:w="451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 xml:space="preserve">Ремонт сетей наружного </w:t>
            </w:r>
            <w:proofErr w:type="gramStart"/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освещения</w:t>
            </w:r>
            <w:proofErr w:type="gramEnd"/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 xml:space="preserve"> в том числе замена щитов наружного освещения</w:t>
            </w:r>
          </w:p>
        </w:tc>
        <w:tc>
          <w:tcPr>
            <w:tcW w:w="468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 xml:space="preserve">      4 200,00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 xml:space="preserve">   4 400,00  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 xml:space="preserve">          4 600,00   </w:t>
            </w:r>
          </w:p>
        </w:tc>
      </w:tr>
      <w:tr w:rsidR="0079509D" w:rsidRPr="0079509D" w:rsidTr="001B313A">
        <w:trPr>
          <w:trHeight w:val="420"/>
        </w:trPr>
        <w:tc>
          <w:tcPr>
            <w:tcW w:w="5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9509D" w:rsidRPr="0079509D" w:rsidTr="001B313A">
        <w:trPr>
          <w:trHeight w:val="420"/>
        </w:trPr>
        <w:tc>
          <w:tcPr>
            <w:tcW w:w="5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9509D" w:rsidRPr="0079509D" w:rsidTr="001B313A">
        <w:trPr>
          <w:trHeight w:val="420"/>
        </w:trPr>
        <w:tc>
          <w:tcPr>
            <w:tcW w:w="5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 xml:space="preserve">      4 200,00   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4 400,00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4 600,00</w:t>
            </w:r>
          </w:p>
        </w:tc>
      </w:tr>
      <w:tr w:rsidR="0079509D" w:rsidRPr="0079509D" w:rsidTr="001B313A">
        <w:trPr>
          <w:trHeight w:val="420"/>
        </w:trPr>
        <w:tc>
          <w:tcPr>
            <w:tcW w:w="5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9509D" w:rsidRPr="0079509D" w:rsidTr="001B313A">
        <w:trPr>
          <w:trHeight w:val="932"/>
        </w:trPr>
        <w:tc>
          <w:tcPr>
            <w:tcW w:w="5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9509D" w:rsidRPr="0079509D" w:rsidTr="001B313A">
        <w:trPr>
          <w:trHeight w:val="2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9509D" w:rsidRPr="0079509D" w:rsidTr="001B313A">
        <w:trPr>
          <w:trHeight w:val="33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6.3.</w:t>
            </w:r>
          </w:p>
        </w:tc>
        <w:tc>
          <w:tcPr>
            <w:tcW w:w="451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 xml:space="preserve"> Строительство сетей наружного освещения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 xml:space="preserve">0,00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 xml:space="preserve">5 500,00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 xml:space="preserve">6 000,00 </w:t>
            </w:r>
          </w:p>
        </w:tc>
      </w:tr>
      <w:tr w:rsidR="0079509D" w:rsidRPr="0079509D" w:rsidTr="001B313A">
        <w:trPr>
          <w:trHeight w:val="33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9509D" w:rsidRPr="0079509D" w:rsidTr="001B313A">
        <w:trPr>
          <w:trHeight w:val="33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9509D" w:rsidRPr="0079509D" w:rsidTr="001B313A">
        <w:trPr>
          <w:trHeight w:val="33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 xml:space="preserve">0,00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 xml:space="preserve">   5 500,00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6000,00</w:t>
            </w:r>
          </w:p>
        </w:tc>
      </w:tr>
      <w:tr w:rsidR="0079509D" w:rsidRPr="0079509D" w:rsidTr="001B313A">
        <w:trPr>
          <w:trHeight w:val="33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9509D" w:rsidRPr="0079509D" w:rsidTr="001B313A">
        <w:trPr>
          <w:trHeight w:val="33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9509D" w:rsidRPr="0079509D" w:rsidTr="001B313A">
        <w:trPr>
          <w:trHeight w:val="33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6.4.</w:t>
            </w:r>
          </w:p>
        </w:tc>
        <w:tc>
          <w:tcPr>
            <w:tcW w:w="451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Проектирование сетей наружного освещения</w:t>
            </w:r>
          </w:p>
        </w:tc>
        <w:tc>
          <w:tcPr>
            <w:tcW w:w="4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79509D" w:rsidRPr="0079509D" w:rsidTr="001B313A">
        <w:trPr>
          <w:trHeight w:val="33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9509D" w:rsidRPr="0079509D" w:rsidTr="001B313A">
        <w:trPr>
          <w:trHeight w:val="33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9509D" w:rsidRPr="0079509D" w:rsidTr="001B313A">
        <w:trPr>
          <w:trHeight w:val="33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79509D" w:rsidRPr="0079509D" w:rsidTr="001B313A">
        <w:trPr>
          <w:trHeight w:val="33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9509D" w:rsidRPr="0079509D" w:rsidTr="001B313A">
        <w:trPr>
          <w:trHeight w:val="33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1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09D" w:rsidRPr="0079509D" w:rsidRDefault="0079509D" w:rsidP="0079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79509D" w:rsidRPr="0079509D" w:rsidRDefault="0079509D" w:rsidP="0079509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9509D" w:rsidRPr="0079509D" w:rsidRDefault="0079509D" w:rsidP="0079509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C47F2" w:rsidRPr="00BC47F2" w:rsidRDefault="00BC47F2" w:rsidP="00BC47F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C583D" w:rsidRDefault="002C583D">
      <w:pPr>
        <w:rPr>
          <w:rFonts w:ascii="Times New Roman" w:eastAsia="Calibri" w:hAnsi="Times New Roman" w:cs="Times New Roman"/>
          <w:b/>
          <w:sz w:val="18"/>
          <w:szCs w:val="18"/>
        </w:rPr>
      </w:pPr>
    </w:p>
    <w:p w:rsidR="002C583D" w:rsidRDefault="002C583D">
      <w:pPr>
        <w:rPr>
          <w:rFonts w:ascii="Times New Roman" w:eastAsia="Calibri" w:hAnsi="Times New Roman" w:cs="Times New Roman"/>
          <w:b/>
          <w:sz w:val="18"/>
          <w:szCs w:val="18"/>
        </w:rPr>
      </w:pPr>
    </w:p>
    <w:p w:rsidR="002C583D" w:rsidRDefault="002C583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2C583D" w:rsidRDefault="002C583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BC47F2" w:rsidRDefault="00BC47F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BC47F2" w:rsidRDefault="00BC47F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BC47F2" w:rsidRDefault="00BC47F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127D11" w:rsidRPr="00127D11" w:rsidRDefault="00127D11" w:rsidP="00EA67F1">
      <w:pPr>
        <w:spacing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27D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№ 3</w:t>
      </w:r>
    </w:p>
    <w:p w:rsidR="00127D11" w:rsidRPr="00127D11" w:rsidRDefault="00127D11" w:rsidP="00127D11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D11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2021-2023 годы», утвержденной постановлением администрации</w:t>
      </w:r>
    </w:p>
    <w:p w:rsidR="00127D11" w:rsidRPr="00127D11" w:rsidRDefault="00127D11" w:rsidP="00127D11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Находкинского городского округа </w:t>
      </w:r>
    </w:p>
    <w:p w:rsidR="00127D11" w:rsidRPr="001F77E3" w:rsidRDefault="001F77E3" w:rsidP="00127D1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1F77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28 октября 2020 года № 1148</w:t>
      </w:r>
    </w:p>
    <w:p w:rsidR="00127D11" w:rsidRPr="00127D11" w:rsidRDefault="00127D11" w:rsidP="00127D1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27D11" w:rsidRPr="00127D11" w:rsidRDefault="00127D11" w:rsidP="00127D1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27D11" w:rsidRPr="00127D11" w:rsidRDefault="00127D11" w:rsidP="00127D1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27D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РЕСУРСНОЕ ОБЕСПЕЧЕНИЕ</w:t>
      </w:r>
    </w:p>
    <w:p w:rsidR="00127D11" w:rsidRPr="00127D11" w:rsidRDefault="00127D11" w:rsidP="00127D1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27D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реализации муниципальной программы Находкинского городского округа за счет средств бюджета</w:t>
      </w:r>
    </w:p>
    <w:p w:rsidR="00127D11" w:rsidRPr="00127D11" w:rsidRDefault="00127D11" w:rsidP="00127D1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27D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Находкинского городского округа, (тыс. руб.)</w:t>
      </w:r>
    </w:p>
    <w:p w:rsidR="00127D11" w:rsidRDefault="00127D11" w:rsidP="00127D1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27D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«Развитие жилищно-коммунального хозяйства и создание комфортной городской среды на территории Находкинского городского округа» на 2021-2023 годы»</w:t>
      </w:r>
    </w:p>
    <w:p w:rsidR="001B313A" w:rsidRPr="00127D11" w:rsidRDefault="001B313A" w:rsidP="00127D1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6"/>
        <w:gridCol w:w="3125"/>
        <w:gridCol w:w="2268"/>
        <w:gridCol w:w="992"/>
        <w:gridCol w:w="992"/>
        <w:gridCol w:w="1843"/>
        <w:gridCol w:w="851"/>
        <w:gridCol w:w="1275"/>
        <w:gridCol w:w="1276"/>
        <w:gridCol w:w="1276"/>
      </w:tblGrid>
      <w:tr w:rsidR="001B313A" w:rsidRPr="001B313A" w:rsidTr="001B313A">
        <w:trPr>
          <w:trHeight w:val="93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Годы</w:t>
            </w:r>
          </w:p>
        </w:tc>
      </w:tr>
      <w:tr w:rsidR="001B313A" w:rsidRPr="001B313A" w:rsidTr="001B313A">
        <w:trPr>
          <w:trHeight w:val="31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1B313A" w:rsidRPr="001B313A" w:rsidTr="001B313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B313A" w:rsidRPr="001B313A" w:rsidTr="001B313A">
        <w:trPr>
          <w:trHeight w:val="3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 «Развитие жилищно-коммунального хозяйства и создание комфортной городской среды на территории Находкинского городского округа» на 2021-2023 годы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lang w:eastAsia="ru-RU"/>
              </w:rPr>
              <w:t>78 026,00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lang w:eastAsia="ru-RU"/>
              </w:rPr>
              <w:t>78 026,00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lang w:eastAsia="ru-RU"/>
              </w:rPr>
              <w:t>78 026,00</w:t>
            </w:r>
          </w:p>
        </w:tc>
      </w:tr>
      <w:tr w:rsidR="001B313A" w:rsidRPr="001B313A" w:rsidTr="001B313A">
        <w:trPr>
          <w:trHeight w:val="8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313A" w:rsidRPr="001B313A" w:rsidTr="001B313A">
        <w:trPr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B313A" w:rsidRPr="001B313A" w:rsidTr="001B313A">
        <w:trPr>
          <w:trHeight w:val="570"/>
        </w:trPr>
        <w:tc>
          <w:tcPr>
            <w:tcW w:w="14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Мероприятия программы </w:t>
            </w:r>
          </w:p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B313A" w:rsidRPr="001B313A" w:rsidTr="001B313A">
        <w:trPr>
          <w:trHeight w:val="33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мероприятие:                         </w:t>
            </w:r>
          </w:p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в области коммунального хозяйства: </w:t>
            </w:r>
          </w:p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№ 5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08 9 02 00000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34 706,16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34 706,16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34 706,16</w:t>
            </w:r>
          </w:p>
        </w:tc>
      </w:tr>
      <w:tr w:rsidR="001B313A" w:rsidRPr="001B313A" w:rsidTr="001B313A">
        <w:trPr>
          <w:trHeight w:val="12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313A" w:rsidRPr="001B313A" w:rsidTr="001B313A">
        <w:trPr>
          <w:trHeight w:val="9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3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Ремонт, реконструкция и модернизация объектов теплоснабжения: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08 9 02 42010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15 333,20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15 333,20</w:t>
            </w:r>
          </w:p>
        </w:tc>
      </w:tr>
      <w:tr w:rsidR="001B313A" w:rsidRPr="001B313A" w:rsidTr="001B313A">
        <w:trPr>
          <w:trHeight w:val="103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02 S2270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1 672,96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1 672,96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1 672,96</w:t>
            </w:r>
          </w:p>
        </w:tc>
      </w:tr>
      <w:tr w:rsidR="001B313A" w:rsidRPr="001B313A" w:rsidTr="001B313A">
        <w:trPr>
          <w:trHeight w:val="93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Ремонт, реконструкция и модернизация объектов водоснабжения и водоотведения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08 9 02 42030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17 700,00</w:t>
            </w:r>
          </w:p>
        </w:tc>
      </w:tr>
      <w:tr w:rsidR="001B313A" w:rsidRPr="001B313A" w:rsidTr="001B313A">
        <w:trPr>
          <w:trHeight w:val="10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Проектно-изыскательские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08 9 02 42050</w:t>
            </w:r>
          </w:p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08 9 02 42060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B313A" w:rsidRPr="001B313A" w:rsidTr="001B313A">
        <w:trPr>
          <w:trHeight w:val="10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«Мероприятия  в области жилищного хозяйства» </w:t>
            </w:r>
          </w:p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90A64" w:rsidRDefault="00090A64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90A64" w:rsidRPr="001B313A" w:rsidRDefault="00090A64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4 000,00</w:t>
            </w:r>
          </w:p>
        </w:tc>
      </w:tr>
      <w:tr w:rsidR="001B313A" w:rsidRPr="001B313A" w:rsidTr="001B313A">
        <w:trPr>
          <w:trHeight w:val="45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13A" w:rsidRPr="001B313A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0A64" w:rsidRPr="001B313A" w:rsidTr="001B313A">
        <w:trPr>
          <w:trHeight w:val="45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A64" w:rsidRPr="001B313A" w:rsidRDefault="00090A64" w:rsidP="0009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64" w:rsidRPr="001B313A" w:rsidRDefault="00090A64" w:rsidP="0009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64" w:rsidRPr="001B313A" w:rsidRDefault="00090A64" w:rsidP="0009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A64" w:rsidRPr="001B313A" w:rsidRDefault="00090A64" w:rsidP="0009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A64" w:rsidRPr="001B313A" w:rsidRDefault="00090A64" w:rsidP="0009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A64" w:rsidRPr="001B313A" w:rsidRDefault="00090A64" w:rsidP="0009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A64" w:rsidRPr="001B313A" w:rsidRDefault="00090A64" w:rsidP="0009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A64" w:rsidRPr="001B313A" w:rsidRDefault="00090A64" w:rsidP="0009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A64" w:rsidRPr="001B313A" w:rsidRDefault="00090A64" w:rsidP="0009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A64" w:rsidRPr="001B313A" w:rsidRDefault="00090A64" w:rsidP="0009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090A64" w:rsidRPr="001B313A" w:rsidTr="001B313A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Содержание, ремонт  и </w:t>
            </w:r>
            <w:proofErr w:type="spellStart"/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</w:t>
            </w:r>
            <w:proofErr w:type="gramStart"/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емонт</w:t>
            </w:r>
            <w:proofErr w:type="spellEnd"/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жилищного фонда Находкинского городского округа, Приложение №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08 9 01 41010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4 000,00</w:t>
            </w:r>
          </w:p>
        </w:tc>
      </w:tr>
      <w:tr w:rsidR="00090A64" w:rsidRPr="001B313A" w:rsidTr="001B313A">
        <w:trPr>
          <w:trHeight w:val="18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                        Обустройство  многоквартирных домов  Находкинского городского округа  пандусами   и иными средствами доступности для инвалидов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090A64" w:rsidRPr="001B313A" w:rsidTr="001B313A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проектной документации по обустройству многоквартирных домов  пандусами и иными средствами доступности для инвалидов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08 9 03 41100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90A64" w:rsidRPr="001B313A" w:rsidTr="001B313A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Оборудование  многоквартирных домов  Находкинского городского округа  пандусами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08 9 03 41102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090A64" w:rsidRPr="001B313A" w:rsidTr="001B313A">
        <w:trPr>
          <w:trHeight w:val="18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64" w:rsidRDefault="00090A64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мероприятие:                        Обустройство мест накопления </w:t>
            </w: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твердых коммунальных отходов на территории  Находкинского городского округа</w:t>
            </w:r>
          </w:p>
          <w:p w:rsidR="00090A64" w:rsidRPr="001B313A" w:rsidRDefault="00090A64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</w:t>
            </w:r>
          </w:p>
        </w:tc>
      </w:tr>
      <w:tr w:rsidR="00090A64" w:rsidRPr="001B313A" w:rsidTr="00090A64">
        <w:trPr>
          <w:trHeight w:val="92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A64" w:rsidRPr="001B313A" w:rsidRDefault="00090A64" w:rsidP="0009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64" w:rsidRPr="001B313A" w:rsidRDefault="00090A64" w:rsidP="0009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64" w:rsidRPr="001B313A" w:rsidRDefault="00090A64" w:rsidP="0009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A64" w:rsidRPr="001B313A" w:rsidRDefault="00090A64" w:rsidP="0009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A64" w:rsidRPr="001B313A" w:rsidRDefault="00090A64" w:rsidP="0009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A64" w:rsidRPr="001B313A" w:rsidRDefault="00090A64" w:rsidP="0009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A64" w:rsidRPr="001B313A" w:rsidRDefault="00090A64" w:rsidP="0009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A64" w:rsidRPr="001B313A" w:rsidRDefault="00090A64" w:rsidP="0009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A64" w:rsidRPr="001B313A" w:rsidRDefault="00090A64" w:rsidP="0009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A64" w:rsidRPr="001B313A" w:rsidRDefault="00090A64" w:rsidP="0009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090A64" w:rsidRPr="001B313A" w:rsidTr="001B313A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площадок контейнерами  для сбора ТКО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08 9 07 43040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090A64" w:rsidRPr="001B313A" w:rsidTr="001B313A">
        <w:trPr>
          <w:trHeight w:val="1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площадок для сбора ТКО в частном секторе, Приложение № 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lang w:eastAsia="ru-RU"/>
              </w:rPr>
              <w:t>08 9 07 43040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</w:t>
            </w:r>
          </w:p>
        </w:tc>
      </w:tr>
      <w:tr w:rsidR="00090A64" w:rsidRPr="001B313A" w:rsidTr="001B313A">
        <w:trPr>
          <w:trHeight w:val="132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Содержание площадок для сбора ТКО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lang w:eastAsia="ru-RU"/>
              </w:rPr>
              <w:t>08 9 07 43040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90A64" w:rsidRPr="001B313A" w:rsidTr="001B313A">
        <w:trPr>
          <w:trHeight w:val="78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31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граждан твердым топливом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08 9 05 92620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90A64" w:rsidRPr="001B313A" w:rsidTr="001B313A">
        <w:trPr>
          <w:trHeight w:val="78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05 S2620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1 319,84</w:t>
            </w:r>
          </w:p>
        </w:tc>
      </w:tr>
      <w:tr w:rsidR="00090A64" w:rsidRPr="001B313A" w:rsidTr="001B313A">
        <w:trPr>
          <w:trHeight w:val="13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                         Организация, ремонт и строительство сетей наружного освещения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благоустройства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lang w:eastAsia="ru-RU"/>
              </w:rPr>
              <w:t>08 9 06 00000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lang w:eastAsia="ru-RU"/>
              </w:rPr>
              <w:t>35 000,00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lang w:eastAsia="ru-RU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lang w:eastAsia="ru-RU"/>
              </w:rPr>
              <w:t>35 000,00</w:t>
            </w:r>
          </w:p>
        </w:tc>
      </w:tr>
      <w:tr w:rsidR="00090A64" w:rsidRPr="001B313A" w:rsidTr="001B313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lang w:eastAsia="ru-RU"/>
              </w:rPr>
              <w:t>6.1.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64" w:rsidRPr="001B313A" w:rsidRDefault="00090A64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по оплате потребляемой электроэнергии объектами наружного освещения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благоустройства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lang w:eastAsia="ru-RU"/>
              </w:rPr>
              <w:t>08 9 06 43080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lang w:eastAsia="ru-RU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lang w:eastAsia="ru-RU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lang w:eastAsia="ru-RU"/>
              </w:rPr>
              <w:t>35 000,00</w:t>
            </w:r>
          </w:p>
        </w:tc>
      </w:tr>
      <w:tr w:rsidR="00090A64" w:rsidRPr="001B313A" w:rsidTr="00090A64">
        <w:trPr>
          <w:trHeight w:val="5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A64" w:rsidRPr="001B313A" w:rsidRDefault="00090A64" w:rsidP="0009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64" w:rsidRPr="001B313A" w:rsidRDefault="00090A64" w:rsidP="0009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64" w:rsidRPr="001B313A" w:rsidRDefault="00090A64" w:rsidP="0009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A64" w:rsidRPr="001B313A" w:rsidRDefault="00090A64" w:rsidP="0009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A64" w:rsidRPr="001B313A" w:rsidRDefault="00090A64" w:rsidP="0009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A64" w:rsidRPr="001B313A" w:rsidRDefault="00090A64" w:rsidP="0009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A64" w:rsidRPr="001B313A" w:rsidRDefault="00090A64" w:rsidP="0009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A64" w:rsidRPr="001B313A" w:rsidRDefault="00090A64" w:rsidP="0009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A64" w:rsidRPr="001B313A" w:rsidRDefault="00090A64" w:rsidP="0009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A64" w:rsidRPr="001B313A" w:rsidRDefault="00090A64" w:rsidP="0009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090A64" w:rsidRPr="001B313A" w:rsidTr="001B313A">
        <w:trPr>
          <w:trHeight w:val="7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lang w:eastAsia="ru-RU"/>
              </w:rPr>
              <w:t>6.2.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lang w:eastAsia="ru-RU"/>
              </w:rPr>
              <w:t>Ремонт сетей наружного освещения.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благоустройства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lang w:eastAsia="ru-RU"/>
              </w:rPr>
              <w:t>08 9 06 43050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90A64" w:rsidRPr="001B313A" w:rsidTr="001B313A">
        <w:trPr>
          <w:trHeight w:val="7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lang w:eastAsia="ru-RU"/>
              </w:rPr>
              <w:t>6.3.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64" w:rsidRPr="001B313A" w:rsidRDefault="00090A64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lang w:eastAsia="ru-RU"/>
              </w:rPr>
              <w:t>Строительство сетей наружного освещения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благоустройства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lang w:eastAsia="ru-RU"/>
              </w:rPr>
              <w:t>08 9 06 43050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90A64" w:rsidRPr="001B313A" w:rsidTr="001B313A">
        <w:trPr>
          <w:trHeight w:val="6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lang w:eastAsia="ru-RU"/>
              </w:rPr>
              <w:t>6.4.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64" w:rsidRPr="001B313A" w:rsidRDefault="00090A64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lang w:eastAsia="ru-RU"/>
              </w:rPr>
              <w:t>Проектирование сетей наружного освещения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благоустройства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lang w:eastAsia="ru-RU"/>
              </w:rPr>
              <w:t>08 9 06 43050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64" w:rsidRPr="001B313A" w:rsidRDefault="00090A64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1B313A" w:rsidRPr="001B313A" w:rsidRDefault="001B313A" w:rsidP="001B313A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C47F2" w:rsidRDefault="00BC47F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090A64" w:rsidRDefault="00090A6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090A64" w:rsidRDefault="00090A6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090A64" w:rsidRDefault="00090A6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090A64" w:rsidRDefault="00090A6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090A64" w:rsidRDefault="00090A6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090A64" w:rsidRDefault="00090A6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090A64" w:rsidRDefault="00090A6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090A64" w:rsidRDefault="00090A6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090A64" w:rsidRDefault="00090A6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090A64" w:rsidRDefault="00090A6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090A64" w:rsidRDefault="00090A6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090A64" w:rsidRDefault="00090A6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090A64" w:rsidRDefault="00090A6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090A64" w:rsidRDefault="00090A6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090A64" w:rsidRDefault="00090A6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B81832" w:rsidRPr="00B81832" w:rsidRDefault="00B81832" w:rsidP="00EA67F1">
      <w:pPr>
        <w:spacing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818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№ 4</w:t>
      </w:r>
    </w:p>
    <w:p w:rsidR="00B81832" w:rsidRPr="00B81832" w:rsidRDefault="00B81832" w:rsidP="00B81832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1832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2021-2023 годы», утвержденной постановлением администрации</w:t>
      </w:r>
    </w:p>
    <w:p w:rsidR="00B81832" w:rsidRPr="00B81832" w:rsidRDefault="00B81832" w:rsidP="00B81832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18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Находкинского городского округа </w:t>
      </w:r>
    </w:p>
    <w:p w:rsidR="00B81832" w:rsidRPr="001F77E3" w:rsidRDefault="001F77E3" w:rsidP="00B818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 </w:t>
      </w:r>
      <w:r w:rsidRPr="001F77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28 октября 2020 года № 1148</w:t>
      </w:r>
    </w:p>
    <w:p w:rsidR="00B81832" w:rsidRDefault="00B81832" w:rsidP="00B818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65FCD" w:rsidRDefault="00D65FCD" w:rsidP="00B818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65FCD" w:rsidRPr="00B81832" w:rsidRDefault="00D65FCD" w:rsidP="00B818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" w:name="_GoBack"/>
      <w:bookmarkEnd w:id="2"/>
    </w:p>
    <w:p w:rsidR="00B81832" w:rsidRPr="00B81832" w:rsidRDefault="00B81832" w:rsidP="00B818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81832" w:rsidRPr="00B81832" w:rsidRDefault="00B81832" w:rsidP="00B81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818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 реализации муниципальной программы</w:t>
      </w:r>
    </w:p>
    <w:p w:rsidR="00B81832" w:rsidRDefault="00B81832" w:rsidP="00B8183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818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«Развитие жилищно-коммунального хозяйства и создание комфортной городской среды на территории Находкинского городского округа» на 2021-2023 годы»</w:t>
      </w:r>
    </w:p>
    <w:p w:rsidR="001B313A" w:rsidRDefault="001B313A" w:rsidP="00B8183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B313A" w:rsidRPr="001B313A" w:rsidRDefault="001B313A" w:rsidP="001B313A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B313A" w:rsidRPr="001B313A" w:rsidRDefault="001B313A" w:rsidP="001B313A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21990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8"/>
        <w:gridCol w:w="8"/>
        <w:gridCol w:w="2094"/>
        <w:gridCol w:w="11"/>
        <w:gridCol w:w="19"/>
        <w:gridCol w:w="29"/>
        <w:gridCol w:w="1771"/>
        <w:gridCol w:w="31"/>
        <w:gridCol w:w="1527"/>
        <w:gridCol w:w="33"/>
        <w:gridCol w:w="2385"/>
        <w:gridCol w:w="11"/>
        <w:gridCol w:w="27"/>
        <w:gridCol w:w="27"/>
        <w:gridCol w:w="664"/>
        <w:gridCol w:w="22"/>
        <w:gridCol w:w="844"/>
        <w:gridCol w:w="11"/>
        <w:gridCol w:w="1000"/>
        <w:gridCol w:w="996"/>
        <w:gridCol w:w="2838"/>
        <w:gridCol w:w="994"/>
        <w:gridCol w:w="994"/>
        <w:gridCol w:w="994"/>
        <w:gridCol w:w="994"/>
        <w:gridCol w:w="994"/>
        <w:gridCol w:w="994"/>
        <w:gridCol w:w="1000"/>
      </w:tblGrid>
      <w:tr w:rsidR="001B313A" w:rsidRPr="001B313A" w:rsidTr="00D65FCD">
        <w:trPr>
          <w:gridAfter w:val="7"/>
          <w:wAfter w:w="6964" w:type="dxa"/>
          <w:trHeight w:val="57"/>
        </w:trPr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3A" w:rsidRPr="001B313A" w:rsidRDefault="001B313A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3A" w:rsidRPr="001B313A" w:rsidRDefault="001B313A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8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3A" w:rsidRPr="001B313A" w:rsidRDefault="001B313A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 исполнитель, соисполнители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3A" w:rsidRPr="001B313A" w:rsidRDefault="001B313A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мероприятия</w:t>
            </w:r>
          </w:p>
        </w:tc>
        <w:tc>
          <w:tcPr>
            <w:tcW w:w="2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3A" w:rsidRPr="001B313A" w:rsidRDefault="001B313A" w:rsidP="001B31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3A" w:rsidRPr="001B313A" w:rsidRDefault="001B313A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1B313A" w:rsidRPr="001B313A" w:rsidRDefault="001B313A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2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3A" w:rsidRPr="001B313A" w:rsidRDefault="001B313A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реализации мероприятия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Pr="001B313A" w:rsidRDefault="001B313A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  <w:p w:rsidR="001B313A" w:rsidRPr="001B313A" w:rsidRDefault="001B313A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13A" w:rsidRPr="001B313A" w:rsidRDefault="001B313A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13A" w:rsidRDefault="001B313A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FCD" w:rsidRPr="001B313A" w:rsidRDefault="00D65FCD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13A" w:rsidRPr="001B313A" w:rsidTr="00D65FCD">
        <w:trPr>
          <w:gridAfter w:val="7"/>
          <w:wAfter w:w="6964" w:type="dxa"/>
          <w:cantSplit/>
          <w:trHeight w:val="557"/>
        </w:trPr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3A" w:rsidRPr="001B313A" w:rsidRDefault="001B313A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1B313A" w:rsidRPr="001B313A" w:rsidRDefault="001B313A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3A" w:rsidRPr="001B313A" w:rsidRDefault="001B313A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1B313A" w:rsidRPr="001B313A" w:rsidRDefault="001B313A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3A" w:rsidRPr="001B313A" w:rsidRDefault="001B313A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1B313A" w:rsidRPr="001B313A" w:rsidRDefault="001B313A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13A" w:rsidRPr="001B313A" w:rsidTr="00D65FCD">
        <w:trPr>
          <w:gridAfter w:val="7"/>
          <w:wAfter w:w="6964" w:type="dxa"/>
          <w:cantSplit/>
          <w:trHeight w:val="57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3A" w:rsidRPr="001B313A" w:rsidRDefault="001B313A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3A" w:rsidRPr="001B313A" w:rsidRDefault="001B313A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3A" w:rsidRPr="001B313A" w:rsidRDefault="001B313A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3A" w:rsidRPr="001B313A" w:rsidRDefault="001B313A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3A" w:rsidRPr="001B313A" w:rsidRDefault="001B313A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3A" w:rsidRPr="001B313A" w:rsidRDefault="001B313A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3A" w:rsidRPr="001B313A" w:rsidRDefault="001B313A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3A" w:rsidRPr="001B313A" w:rsidRDefault="001B313A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3A" w:rsidRPr="001B313A" w:rsidRDefault="001B313A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3A" w:rsidRPr="001B313A" w:rsidRDefault="001B313A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B313A" w:rsidRPr="001B313A" w:rsidTr="00D65FCD">
        <w:trPr>
          <w:gridAfter w:val="7"/>
          <w:wAfter w:w="6964" w:type="dxa"/>
          <w:cantSplit/>
          <w:trHeight w:val="57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Pr="001B313A" w:rsidRDefault="001B313A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Pr="001B313A" w:rsidRDefault="001B313A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Pr="001B313A" w:rsidRDefault="001B313A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Pr="001B313A" w:rsidRDefault="001B313A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Pr="001B313A" w:rsidRDefault="001B313A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Pr="001B313A" w:rsidRDefault="001B313A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Pr="001B313A" w:rsidRDefault="001B313A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Pr="001B313A" w:rsidRDefault="001B313A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Pr="001B313A" w:rsidRDefault="001B313A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Pr="001B313A" w:rsidRDefault="001B313A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13A" w:rsidRPr="001B313A" w:rsidTr="00D65FCD">
        <w:trPr>
          <w:trHeight w:val="379"/>
        </w:trPr>
        <w:tc>
          <w:tcPr>
            <w:tcW w:w="1502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3A" w:rsidRDefault="001B313A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Задача:  Обеспечение надежной и эффективной работы коммунальной инфраструктуры Находкинского городского округа</w:t>
            </w:r>
          </w:p>
          <w:p w:rsidR="00D65FCD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4" w:type="dxa"/>
          </w:tcPr>
          <w:p w:rsidR="001B313A" w:rsidRPr="001B313A" w:rsidRDefault="001B313A" w:rsidP="001B313A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4" w:type="dxa"/>
          </w:tcPr>
          <w:p w:rsidR="001B313A" w:rsidRPr="001B313A" w:rsidRDefault="001B313A" w:rsidP="001B313A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4" w:type="dxa"/>
          </w:tcPr>
          <w:p w:rsidR="001B313A" w:rsidRPr="001B313A" w:rsidRDefault="001B313A" w:rsidP="001B313A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4" w:type="dxa"/>
          </w:tcPr>
          <w:p w:rsidR="001B313A" w:rsidRPr="001B313A" w:rsidRDefault="001B313A" w:rsidP="001B313A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4" w:type="dxa"/>
          </w:tcPr>
          <w:p w:rsidR="001B313A" w:rsidRPr="001B313A" w:rsidRDefault="001B313A" w:rsidP="001B313A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4" w:type="dxa"/>
          </w:tcPr>
          <w:p w:rsidR="001B313A" w:rsidRPr="001B313A" w:rsidRDefault="001B313A" w:rsidP="001B313A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313A" w:rsidRPr="001B313A" w:rsidRDefault="001B313A" w:rsidP="001B313A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65FCD" w:rsidRPr="001B313A" w:rsidTr="00D65FCD">
        <w:trPr>
          <w:gridAfter w:val="7"/>
          <w:wAfter w:w="6964" w:type="dxa"/>
          <w:trHeight w:val="64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FCD" w:rsidRPr="001B313A" w:rsidRDefault="00D65FCD" w:rsidP="003450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FCD" w:rsidRPr="001B313A" w:rsidRDefault="00D65FCD" w:rsidP="003450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FCD" w:rsidRPr="001B313A" w:rsidRDefault="00D65FCD" w:rsidP="003450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FCD" w:rsidRPr="001B313A" w:rsidRDefault="00D65FCD" w:rsidP="003450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FCD" w:rsidRPr="001B313A" w:rsidRDefault="00D65FCD" w:rsidP="003450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FCD" w:rsidRPr="001B313A" w:rsidRDefault="00D65FCD" w:rsidP="003450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FCD" w:rsidRPr="001B313A" w:rsidRDefault="00D65FCD" w:rsidP="003450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FCD" w:rsidRPr="001B313A" w:rsidRDefault="00D65FCD" w:rsidP="003450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FCD" w:rsidRPr="001B313A" w:rsidRDefault="00D65FCD" w:rsidP="003450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FCD" w:rsidRPr="001B313A" w:rsidRDefault="00D65FCD" w:rsidP="003450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65FCD" w:rsidRPr="001B313A" w:rsidTr="00D65FCD">
        <w:trPr>
          <w:gridAfter w:val="7"/>
          <w:wAfter w:w="6964" w:type="dxa"/>
          <w:trHeight w:val="241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5FCD" w:rsidRPr="001B313A" w:rsidRDefault="00D65FCD" w:rsidP="001B313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мероприятие:</w:t>
            </w:r>
            <w:r w:rsidRPr="001B313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B313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Мероприятия в области коммунального хозяйства,   </w:t>
            </w:r>
            <w:r w:rsidRPr="001B31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согласно Приложению № 5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Управление</w:t>
            </w:r>
          </w:p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жилищно-коммунального хозяйства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2021-2023гг.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FCD" w:rsidRPr="001B313A" w:rsidRDefault="00D65FCD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FCD" w:rsidRPr="001B313A" w:rsidRDefault="00D65FCD" w:rsidP="001B313A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5FCD" w:rsidRPr="001B313A" w:rsidRDefault="00D65FCD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FCD" w:rsidRPr="001B313A" w:rsidRDefault="00D65FCD" w:rsidP="001B31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D65FCD" w:rsidRPr="001B313A" w:rsidTr="00D65FCD">
        <w:trPr>
          <w:gridAfter w:val="7"/>
          <w:wAfter w:w="6964" w:type="dxa"/>
          <w:trHeight w:val="831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65FCD" w:rsidRPr="001B313A" w:rsidRDefault="00D65FCD" w:rsidP="001B313A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1.1. </w:t>
            </w:r>
          </w:p>
          <w:p w:rsidR="00D65FCD" w:rsidRPr="001B313A" w:rsidRDefault="00D65FCD" w:rsidP="001B313A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CD" w:rsidRPr="001B313A" w:rsidRDefault="00D65FCD" w:rsidP="001B313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Ремонт, реконструкция и модернизация объектов теплоснабжения</w:t>
            </w:r>
          </w:p>
          <w:p w:rsidR="00D65FCD" w:rsidRPr="001B313A" w:rsidRDefault="00D65FCD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Управление</w:t>
            </w:r>
          </w:p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жилищно-коммунального хозяйства</w:t>
            </w:r>
          </w:p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20</w:t>
            </w: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21</w:t>
            </w: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-202</w:t>
            </w: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3</w:t>
            </w: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гг.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протяженность отремонтированных  сетей теплоснабжения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proofErr w:type="gramStart"/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</w:t>
            </w:r>
            <w:proofErr w:type="gramEnd"/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/м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5FCD" w:rsidRPr="001B313A" w:rsidRDefault="00D65FCD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9452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6000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6000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1B313A" w:rsidRDefault="00D65FCD" w:rsidP="001B31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- протяженность сетей коммунальной инфраструктуры, в отношении которых произведен восстановительный ремонт и замена</w:t>
            </w:r>
          </w:p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proofErr w:type="gramStart"/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- количество объектов коммунальной инфраструктуры,  в отношении которых произведены ремонт и замена изношенного оборудования;</w:t>
            </w:r>
            <w:proofErr w:type="gramEnd"/>
          </w:p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- количество объектов коммунальной инфраструктуры,  в отношении которых произведен восстановительный </w:t>
            </w: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lastRenderedPageBreak/>
              <w:t>ремонт здания;</w:t>
            </w:r>
          </w:p>
        </w:tc>
      </w:tr>
      <w:tr w:rsidR="00D65FCD" w:rsidRPr="001B313A" w:rsidTr="00D65FCD">
        <w:trPr>
          <w:gridAfter w:val="7"/>
          <w:wAfter w:w="6964" w:type="dxa"/>
          <w:trHeight w:val="828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CD" w:rsidRPr="001B313A" w:rsidRDefault="00D65FC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CD" w:rsidRPr="001B313A" w:rsidRDefault="00D65FC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CD" w:rsidRPr="001B313A" w:rsidRDefault="00D65FC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CD" w:rsidRPr="001B313A" w:rsidRDefault="00D65FC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количество </w:t>
            </w:r>
            <w:proofErr w:type="gramStart"/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отремонтированных</w:t>
            </w:r>
            <w:proofErr w:type="gramEnd"/>
          </w:p>
          <w:p w:rsidR="00D65FCD" w:rsidRPr="001B313A" w:rsidRDefault="00D65FCD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объектов теплоснабжения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ед.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CD" w:rsidRPr="001B313A" w:rsidRDefault="00D65FCD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CD" w:rsidRPr="001B313A" w:rsidRDefault="00D65FC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ko-KR"/>
              </w:rPr>
            </w:pPr>
          </w:p>
        </w:tc>
      </w:tr>
      <w:tr w:rsidR="00D65FCD" w:rsidRPr="001B313A" w:rsidTr="00D65FCD">
        <w:trPr>
          <w:gridAfter w:val="7"/>
          <w:wAfter w:w="6964" w:type="dxa"/>
          <w:trHeight w:val="7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1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реконструкция и модернизация объектов </w:t>
            </w:r>
            <w:proofErr w:type="spellStart"/>
            <w:proofErr w:type="gramStart"/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  <w:proofErr w:type="spellEnd"/>
            <w:proofErr w:type="gramEnd"/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водоснабжения и водоотведения</w:t>
            </w:r>
          </w:p>
        </w:tc>
        <w:tc>
          <w:tcPr>
            <w:tcW w:w="1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Управление</w:t>
            </w:r>
          </w:p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жилищно-коммунального хозяйства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2021-2023 гг.</w:t>
            </w:r>
          </w:p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протяженность </w:t>
            </w:r>
            <w:proofErr w:type="gramStart"/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отремонтированных</w:t>
            </w:r>
            <w:proofErr w:type="gramEnd"/>
          </w:p>
          <w:p w:rsidR="00D65FCD" w:rsidRPr="001B313A" w:rsidRDefault="00D65FCD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сетей водоснабжения и водоотведения</w:t>
            </w: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ab/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proofErr w:type="gramStart"/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</w:t>
            </w:r>
            <w:proofErr w:type="gramEnd"/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/м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CD" w:rsidRPr="001B313A" w:rsidRDefault="00D65FCD" w:rsidP="001B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65FCD" w:rsidRPr="001B313A" w:rsidRDefault="00D65FCD" w:rsidP="001B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CD" w:rsidRPr="001B313A" w:rsidRDefault="00D65FCD" w:rsidP="001B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65FCD" w:rsidRPr="001B313A" w:rsidRDefault="00D65FCD" w:rsidP="001B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CD" w:rsidRPr="001B313A" w:rsidRDefault="00D65FCD" w:rsidP="001B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65FCD" w:rsidRPr="001B313A" w:rsidRDefault="00D65FCD" w:rsidP="001B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CD" w:rsidRPr="001B313A" w:rsidRDefault="00D65FC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ko-KR"/>
              </w:rPr>
            </w:pPr>
          </w:p>
        </w:tc>
      </w:tr>
      <w:tr w:rsidR="00D65FCD" w:rsidRPr="001B313A" w:rsidTr="00D65FCD">
        <w:trPr>
          <w:gridAfter w:val="7"/>
          <w:wAfter w:w="6964" w:type="dxa"/>
          <w:trHeight w:val="70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CD" w:rsidRPr="001B313A" w:rsidRDefault="00D65FC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CD" w:rsidRPr="001B313A" w:rsidRDefault="00D65FC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CD" w:rsidRPr="001B313A" w:rsidRDefault="00D65FC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CD" w:rsidRPr="001B313A" w:rsidRDefault="00D65FC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количество </w:t>
            </w:r>
            <w:proofErr w:type="gramStart"/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отремонтированных</w:t>
            </w:r>
            <w:proofErr w:type="gramEnd"/>
          </w:p>
          <w:p w:rsidR="00D65FCD" w:rsidRPr="001B313A" w:rsidRDefault="00D65FCD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объектов водоснабжения и водоотведения</w:t>
            </w: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ab/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ед.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CD" w:rsidRPr="001B313A" w:rsidRDefault="00D65FCD" w:rsidP="001B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CD" w:rsidRPr="001B313A" w:rsidRDefault="00D65FCD" w:rsidP="001B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CD" w:rsidRPr="001B313A" w:rsidRDefault="00D65FCD" w:rsidP="001B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CD" w:rsidRPr="001B313A" w:rsidRDefault="00D65FC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ko-KR"/>
              </w:rPr>
            </w:pPr>
          </w:p>
        </w:tc>
      </w:tr>
      <w:tr w:rsidR="00D65FCD" w:rsidRPr="001B313A" w:rsidTr="00D65FCD">
        <w:trPr>
          <w:gridAfter w:val="7"/>
          <w:wAfter w:w="6964" w:type="dxa"/>
          <w:trHeight w:val="145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1.3.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</w:p>
          <w:p w:rsidR="00D65FCD" w:rsidRPr="001B313A" w:rsidRDefault="00D65FCD" w:rsidP="001B31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проектно-изыскательских </w:t>
            </w:r>
          </w:p>
          <w:p w:rsidR="00D65FCD" w:rsidRPr="001B313A" w:rsidRDefault="00D65FCD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Управление</w:t>
            </w:r>
          </w:p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жилищно-коммунального хозяйства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2021-2023 г.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Количество </w:t>
            </w:r>
            <w:proofErr w:type="gramStart"/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объектов</w:t>
            </w:r>
            <w:proofErr w:type="gramEnd"/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на которых проведены </w:t>
            </w:r>
          </w:p>
          <w:p w:rsidR="00D65FCD" w:rsidRPr="001B313A" w:rsidRDefault="00D65FCD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проектно-изыскательские</w:t>
            </w:r>
          </w:p>
          <w:p w:rsidR="00D65FCD" w:rsidRPr="001B313A" w:rsidRDefault="00D65FCD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работы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ед.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3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CD" w:rsidRPr="001B313A" w:rsidRDefault="00D65FC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ko-KR"/>
              </w:rPr>
            </w:pPr>
          </w:p>
        </w:tc>
      </w:tr>
      <w:tr w:rsidR="00D65FCD" w:rsidRPr="001B313A" w:rsidTr="00D65FCD">
        <w:trPr>
          <w:gridAfter w:val="7"/>
          <w:wAfter w:w="6964" w:type="dxa"/>
          <w:trHeight w:val="34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65FCD" w:rsidRPr="001B313A" w:rsidTr="00D65FCD">
        <w:trPr>
          <w:trHeight w:val="70"/>
        </w:trPr>
        <w:tc>
          <w:tcPr>
            <w:tcW w:w="1502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Задача: Создание комфортных условий проживания граждан в жилых домах Находкинского городского округа</w:t>
            </w:r>
          </w:p>
        </w:tc>
        <w:tc>
          <w:tcPr>
            <w:tcW w:w="994" w:type="dxa"/>
          </w:tcPr>
          <w:p w:rsidR="00D65FCD" w:rsidRPr="001B313A" w:rsidRDefault="00D65FCD" w:rsidP="001B313A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4" w:type="dxa"/>
          </w:tcPr>
          <w:p w:rsidR="00D65FCD" w:rsidRPr="001B313A" w:rsidRDefault="00D65FCD" w:rsidP="001B313A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4" w:type="dxa"/>
          </w:tcPr>
          <w:p w:rsidR="00D65FCD" w:rsidRPr="001B313A" w:rsidRDefault="00D65FCD" w:rsidP="001B313A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4" w:type="dxa"/>
          </w:tcPr>
          <w:p w:rsidR="00D65FCD" w:rsidRPr="001B313A" w:rsidRDefault="00D65FCD" w:rsidP="001B313A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4" w:type="dxa"/>
          </w:tcPr>
          <w:p w:rsidR="00D65FCD" w:rsidRPr="001B313A" w:rsidRDefault="00D65FCD" w:rsidP="001B313A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4" w:type="dxa"/>
          </w:tcPr>
          <w:p w:rsidR="00D65FCD" w:rsidRPr="001B313A" w:rsidRDefault="00D65FCD" w:rsidP="001B313A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336,26</w:t>
            </w:r>
          </w:p>
        </w:tc>
      </w:tr>
      <w:tr w:rsidR="00D65FCD" w:rsidRPr="001B313A" w:rsidTr="00D65FCD">
        <w:trPr>
          <w:gridAfter w:val="7"/>
          <w:wAfter w:w="6964" w:type="dxa"/>
          <w:trHeight w:val="7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ko-KR"/>
              </w:rPr>
              <w:t xml:space="preserve">Содержание, ремонт  и капитальный ремонт </w:t>
            </w: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муниципального жилищного фонда Находкинского городского округа согласно Приложению № 6 к Программе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Управление</w:t>
            </w:r>
          </w:p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жилищно-коммунального хозяйства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2021-2023 г.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1B313A" w:rsidRDefault="00D65FCD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Количество отремонтированных муниципальных квартир</w:t>
            </w:r>
          </w:p>
          <w:p w:rsidR="00D65FCD" w:rsidRPr="001B313A" w:rsidRDefault="00D65FCD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ед.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</w:p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</w:p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1B313A" w:rsidRDefault="00D65FCD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</w:p>
          <w:p w:rsidR="00D65FCD" w:rsidRPr="001B313A" w:rsidRDefault="00D65FCD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доля отремонтированных муниципальных квартир от общего количества муниципальных квартир жилого фонда НГО в </w:t>
            </w:r>
            <w:proofErr w:type="gramStart"/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котором</w:t>
            </w:r>
            <w:proofErr w:type="gramEnd"/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 произвести ремонт</w:t>
            </w:r>
          </w:p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-доля многоквартирных домов оборудованных пандусами и иными средствами доступности для инвалидов, от общего количества многоквартирных домов которые необходимо   оборудовать пандусами и иными средствами доступности для инвалидов</w:t>
            </w:r>
          </w:p>
        </w:tc>
      </w:tr>
      <w:tr w:rsidR="00D65FCD" w:rsidRPr="001B313A" w:rsidTr="00D65FCD">
        <w:trPr>
          <w:gridAfter w:val="7"/>
          <w:wAfter w:w="6964" w:type="dxa"/>
          <w:trHeight w:val="7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Основное мероприятие: Обустройство  многоквартирных домов  Находкинского городского округа  пандусами   и иными средствами доступности для инвалидов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Управление</w:t>
            </w:r>
          </w:p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жилищно-коммунального хозяйства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2021-2023 г.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1B313A" w:rsidRDefault="00D65FCD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1B313A" w:rsidRDefault="00D65FCD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CD" w:rsidRPr="001B313A" w:rsidRDefault="00D65FC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D65FCD" w:rsidRPr="001B313A" w:rsidTr="00D65FCD">
        <w:trPr>
          <w:gridAfter w:val="7"/>
          <w:wAfter w:w="6964" w:type="dxa"/>
          <w:trHeight w:val="7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Разработка проектной документации по </w:t>
            </w: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lastRenderedPageBreak/>
              <w:t>обустройству многоквартирных домов пандусами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lastRenderedPageBreak/>
              <w:t>Управление</w:t>
            </w:r>
          </w:p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жилищно-коммунального </w:t>
            </w: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lastRenderedPageBreak/>
              <w:t>хозяйства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lastRenderedPageBreak/>
              <w:t>2021-2023 г.</w:t>
            </w:r>
          </w:p>
        </w:tc>
        <w:tc>
          <w:tcPr>
            <w:tcW w:w="2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Разработка</w:t>
            </w:r>
          </w:p>
          <w:p w:rsidR="00D65FCD" w:rsidRPr="001B313A" w:rsidRDefault="00D65FCD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проектной </w:t>
            </w:r>
          </w:p>
          <w:p w:rsidR="00D65FCD" w:rsidRPr="001B313A" w:rsidRDefault="00D65FCD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документации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Да</w:t>
            </w:r>
            <w:proofErr w:type="gramStart"/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/Н</w:t>
            </w:r>
            <w:proofErr w:type="gramEnd"/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ет</w:t>
            </w:r>
          </w:p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(1/0)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CD" w:rsidRPr="001B313A" w:rsidRDefault="00D65FC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D65FCD" w:rsidRPr="001B313A" w:rsidTr="00D65FCD">
        <w:trPr>
          <w:gridAfter w:val="7"/>
          <w:wAfter w:w="6964" w:type="dxa"/>
          <w:trHeight w:val="7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Оборудование  многоквартирных домов  пандусами  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Управление</w:t>
            </w:r>
          </w:p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жилищно-коммунального хозяйства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количество многоквартирных домов оборудованных пандусами и иными средствами доступности для инвалидов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  ед.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1B313A" w:rsidRDefault="00D65FCD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</w:t>
            </w:r>
          </w:p>
          <w:p w:rsidR="00D65FCD" w:rsidRPr="001B313A" w:rsidRDefault="00D65FCD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CD" w:rsidRPr="001B313A" w:rsidRDefault="00D65FC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D65FCD" w:rsidRPr="001B313A" w:rsidTr="00D65FCD">
        <w:trPr>
          <w:gridAfter w:val="7"/>
          <w:wAfter w:w="6964" w:type="dxa"/>
          <w:trHeight w:val="7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Основное мероприятие: Обустройство мест накопления </w:t>
            </w:r>
          </w:p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твердых коммунальных отходов на территории  Находкинского городского округа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Управление</w:t>
            </w:r>
          </w:p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жилищно-коммунального хозяйства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2021-2023г</w:t>
            </w:r>
          </w:p>
        </w:tc>
        <w:tc>
          <w:tcPr>
            <w:tcW w:w="2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1B313A" w:rsidRDefault="00D65FCD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1B313A" w:rsidRDefault="00D65FCD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CD" w:rsidRPr="001B313A" w:rsidRDefault="00D65FC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D65FCD" w:rsidRPr="001B313A" w:rsidTr="00D65FCD">
        <w:trPr>
          <w:gridAfter w:val="7"/>
          <w:wAfter w:w="6964" w:type="dxa"/>
          <w:trHeight w:val="7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Обустройство площадок контейнерами  для сбора ТКО;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Управление</w:t>
            </w:r>
          </w:p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жилищно-коммунального хозяйства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2021-2023г.</w:t>
            </w:r>
          </w:p>
        </w:tc>
        <w:tc>
          <w:tcPr>
            <w:tcW w:w="2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количество установленных контейнеров для сбора ТБО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ед.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</w:p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1B313A" w:rsidRDefault="00D65FCD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</w:p>
          <w:p w:rsidR="00D65FCD" w:rsidRPr="001B313A" w:rsidRDefault="00D65FCD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CD" w:rsidRPr="001B313A" w:rsidRDefault="00D65FC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D65FCD" w:rsidRPr="001B313A" w:rsidTr="00D65FCD">
        <w:trPr>
          <w:gridAfter w:val="7"/>
          <w:wAfter w:w="6964" w:type="dxa"/>
          <w:trHeight w:val="157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Организация площадок для сбора ТКО в частном секторе, Приложение № 7;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Управление</w:t>
            </w:r>
          </w:p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жилищно-коммунального хозяйства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2021-2023г.</w:t>
            </w:r>
          </w:p>
        </w:tc>
        <w:tc>
          <w:tcPr>
            <w:tcW w:w="2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количество организованных площадок  в частном секторе для сбора ТБО    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ед.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</w:t>
            </w: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10</w:t>
            </w: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CD" w:rsidRPr="001B313A" w:rsidRDefault="00D65FC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D65FCD" w:rsidRPr="001B313A" w:rsidTr="00D65FCD">
        <w:trPr>
          <w:gridAfter w:val="7"/>
          <w:wAfter w:w="6964" w:type="dxa"/>
          <w:trHeight w:val="173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5.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Обеспечение граждан твердым топливом (дровами)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Управление</w:t>
            </w:r>
          </w:p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жилищно-коммунального хозяйства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2021-2023 г.</w:t>
            </w:r>
          </w:p>
        </w:tc>
        <w:tc>
          <w:tcPr>
            <w:tcW w:w="2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- количество домовладений снабженных твердым топливом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ед.</w:t>
            </w:r>
          </w:p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</w:p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43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</w:p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43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1B313A" w:rsidRDefault="00D65FCD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</w:p>
          <w:p w:rsidR="00D65FCD" w:rsidRPr="001B313A" w:rsidRDefault="00D65FCD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43</w:t>
            </w: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CD" w:rsidRPr="001B313A" w:rsidRDefault="00D65FC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D65FCD" w:rsidRPr="001B313A" w:rsidTr="00D65FCD">
        <w:trPr>
          <w:gridAfter w:val="7"/>
          <w:wAfter w:w="6964" w:type="dxa"/>
          <w:trHeight w:val="7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65FCD" w:rsidRPr="001B313A" w:rsidTr="00D65FCD">
        <w:trPr>
          <w:gridAfter w:val="7"/>
          <w:wAfter w:w="6964" w:type="dxa"/>
          <w:trHeight w:val="932"/>
        </w:trPr>
        <w:tc>
          <w:tcPr>
            <w:tcW w:w="1502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Задача: Обеспечение эффективного управления уличным освещением и модернизации сетей наружного освещения Находкинского городского </w:t>
            </w:r>
          </w:p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</w:p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FCD" w:rsidRPr="001B313A" w:rsidRDefault="00D65FCD" w:rsidP="001B313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FCD" w:rsidRPr="001B313A" w:rsidTr="00D65FCD">
        <w:trPr>
          <w:gridAfter w:val="7"/>
          <w:wAfter w:w="6964" w:type="dxa"/>
          <w:trHeight w:val="488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65FCD" w:rsidRPr="001B313A" w:rsidTr="00D65FCD">
        <w:trPr>
          <w:gridAfter w:val="7"/>
          <w:wAfter w:w="6964" w:type="dxa"/>
          <w:trHeight w:val="1473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6.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Организация, ремонт и строительство сетей наружного освещения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2021-2023гг.</w:t>
            </w:r>
          </w:p>
        </w:tc>
        <w:tc>
          <w:tcPr>
            <w:tcW w:w="2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1B313A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1B313A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1B313A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1B313A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1B313A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- протяженность сетей наружного освещения, в отношении которых произведен ремонт и строительство. </w:t>
            </w:r>
          </w:p>
        </w:tc>
      </w:tr>
      <w:tr w:rsidR="00D65FCD" w:rsidRPr="001B313A" w:rsidTr="00D65FCD">
        <w:trPr>
          <w:gridAfter w:val="7"/>
          <w:wAfter w:w="6964" w:type="dxa"/>
          <w:trHeight w:val="70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1B313A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6.1.</w:t>
            </w:r>
          </w:p>
          <w:p w:rsidR="00D65FCD" w:rsidRPr="001B313A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FCD" w:rsidRPr="001B313A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FCD" w:rsidRPr="001B313A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FCD" w:rsidRPr="001B313A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FCD" w:rsidRPr="001B313A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FCD" w:rsidRPr="001B313A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FCD" w:rsidRPr="001B313A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потребленной электроэнергии объектами наружного освещения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2021-2023гг.</w:t>
            </w:r>
          </w:p>
        </w:tc>
        <w:tc>
          <w:tcPr>
            <w:tcW w:w="2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1B313A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приборов учета потребляющих электроэнергию объектами наружного освещения</w:t>
            </w:r>
          </w:p>
          <w:p w:rsidR="00D65FCD" w:rsidRPr="001B313A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FCD" w:rsidRPr="001B313A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CD" w:rsidRPr="001B313A" w:rsidRDefault="00D65FC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FCD" w:rsidRPr="001B313A" w:rsidTr="00D65FCD">
        <w:trPr>
          <w:gridAfter w:val="7"/>
          <w:wAfter w:w="6964" w:type="dxa"/>
          <w:trHeight w:val="70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сетей наружного освещения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2021-2023гг.</w:t>
            </w:r>
          </w:p>
        </w:tc>
        <w:tc>
          <w:tcPr>
            <w:tcW w:w="2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1B313A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отремонтированных сетей наружного освещения </w:t>
            </w:r>
          </w:p>
          <w:p w:rsidR="00D65FCD" w:rsidRPr="001B313A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gramStart"/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CD" w:rsidRPr="001B313A" w:rsidRDefault="00D65FC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FCD" w:rsidRPr="001B313A" w:rsidTr="00D65FCD">
        <w:trPr>
          <w:gridAfter w:val="7"/>
          <w:wAfter w:w="6964" w:type="dxa"/>
          <w:trHeight w:val="70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6.3.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сетей наружного освещения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2021-2023гг.</w:t>
            </w:r>
          </w:p>
        </w:tc>
        <w:tc>
          <w:tcPr>
            <w:tcW w:w="2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D" w:rsidRPr="001B313A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построенных сетей наружного освещения</w:t>
            </w:r>
          </w:p>
          <w:p w:rsidR="00D65FCD" w:rsidRPr="001B313A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CD" w:rsidRPr="001B313A" w:rsidRDefault="00D65FC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FCD" w:rsidRPr="001B313A" w:rsidTr="00D65FCD">
        <w:trPr>
          <w:gridAfter w:val="7"/>
          <w:wAfter w:w="6964" w:type="dxa"/>
          <w:trHeight w:val="70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сетей наружного освещения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2021-2023гг.</w:t>
            </w:r>
          </w:p>
        </w:tc>
        <w:tc>
          <w:tcPr>
            <w:tcW w:w="2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объектов с разработанной проектной документацией 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CD" w:rsidRPr="001B313A" w:rsidRDefault="00D65FCD" w:rsidP="001B313A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CD" w:rsidRPr="001B313A" w:rsidRDefault="00D65FC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313A" w:rsidRPr="001B313A" w:rsidRDefault="001B313A" w:rsidP="001B313A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B313A">
        <w:rPr>
          <w:rFonts w:ascii="Times New Roman" w:eastAsia="Times New Roman" w:hAnsi="Times New Roman" w:cs="Times New Roman"/>
          <w:sz w:val="20"/>
          <w:szCs w:val="20"/>
          <w:lang w:eastAsia="ru-RU"/>
        </w:rPr>
        <w:t>* – В графе 10 указывается целевой показатель (индикатор) к каждой задаче или мероприятию (программы, подпрограммы) приведенный в паспорте программы (подпрограммы) в разделе «Целевые показатели (индикаторы) муниципальной программы (подпрограммы)».</w:t>
      </w:r>
      <w:proofErr w:type="gramEnd"/>
    </w:p>
    <w:p w:rsidR="001B313A" w:rsidRPr="001B313A" w:rsidRDefault="001B313A" w:rsidP="001B313A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313A">
        <w:rPr>
          <w:rFonts w:ascii="Times New Roman" w:eastAsia="Times New Roman" w:hAnsi="Times New Roman" w:cs="Times New Roman"/>
          <w:sz w:val="20"/>
          <w:szCs w:val="20"/>
          <w:lang w:eastAsia="ru-RU"/>
        </w:rPr>
        <w:t>*- В графах 7,8,9 указывается результат реализации мероприятия в натуральном выражении. В случае невозможности отражения выполнения мероприятия в натуральном выражении за значение принимается - да/нет (1/0).</w:t>
      </w:r>
    </w:p>
    <w:p w:rsidR="001B313A" w:rsidRPr="001B313A" w:rsidRDefault="001B313A" w:rsidP="001B313A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313A">
        <w:rPr>
          <w:rFonts w:ascii="Times New Roman" w:eastAsia="Times New Roman" w:hAnsi="Times New Roman" w:cs="Times New Roman"/>
          <w:sz w:val="20"/>
          <w:szCs w:val="20"/>
          <w:lang w:eastAsia="ru-RU"/>
        </w:rPr>
        <w:t>*- При наличии «Подпрограмм» указываются задачи по каждой подпрограмме</w:t>
      </w:r>
      <w:proofErr w:type="gramStart"/>
      <w:r w:rsidRPr="001B313A">
        <w:rPr>
          <w:rFonts w:ascii="Times New Roman" w:eastAsia="Times New Roman" w:hAnsi="Times New Roman" w:cs="Times New Roman"/>
          <w:sz w:val="20"/>
          <w:szCs w:val="20"/>
          <w:lang w:eastAsia="ru-RU"/>
        </w:rPr>
        <w:t>.»</w:t>
      </w:r>
      <w:proofErr w:type="gramEnd"/>
    </w:p>
    <w:p w:rsidR="001B313A" w:rsidRPr="001B313A" w:rsidRDefault="001B313A" w:rsidP="001B313A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313A" w:rsidRDefault="001B313A" w:rsidP="001B313A">
      <w:pPr>
        <w:tabs>
          <w:tab w:val="left" w:pos="7293"/>
          <w:tab w:val="left" w:pos="10098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1B313A" w:rsidRDefault="001B313A" w:rsidP="001B313A">
      <w:pPr>
        <w:tabs>
          <w:tab w:val="left" w:pos="7293"/>
          <w:tab w:val="left" w:pos="10098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C5220" w:rsidRDefault="002C5220" w:rsidP="00B81832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2C5220" w:rsidSect="002C583D">
          <w:pgSz w:w="16838" w:h="11906" w:orient="landscape"/>
          <w:pgMar w:top="1701" w:right="1134" w:bottom="851" w:left="907" w:header="709" w:footer="709" w:gutter="0"/>
          <w:cols w:space="708"/>
          <w:titlePg/>
          <w:docGrid w:linePitch="360"/>
        </w:sectPr>
      </w:pPr>
    </w:p>
    <w:p w:rsidR="005F3964" w:rsidRDefault="005F3964" w:rsidP="00EA67F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C5220" w:rsidRPr="002C5220" w:rsidRDefault="002C5220" w:rsidP="00EA67F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C52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№ 5</w:t>
      </w:r>
    </w:p>
    <w:p w:rsidR="002C5220" w:rsidRPr="002C5220" w:rsidRDefault="002C5220" w:rsidP="002C522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C52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2C5220" w:rsidRPr="002C5220" w:rsidRDefault="002C5220" w:rsidP="002C522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220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2021-2023 годы», утвержденной постановлением администрации Находкинского городского округа</w:t>
      </w:r>
    </w:p>
    <w:p w:rsidR="002C5220" w:rsidRPr="002C5220" w:rsidRDefault="001F77E3" w:rsidP="002C522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7E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28 октября 2020 года № 1148</w:t>
      </w:r>
    </w:p>
    <w:p w:rsidR="002C5220" w:rsidRDefault="002C5220" w:rsidP="002C522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3964" w:rsidRDefault="005F3964" w:rsidP="002C522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3964" w:rsidRPr="002C5220" w:rsidRDefault="005F3964" w:rsidP="002C522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0"/>
        <w:gridCol w:w="672"/>
        <w:gridCol w:w="5069"/>
        <w:gridCol w:w="970"/>
        <w:gridCol w:w="666"/>
        <w:gridCol w:w="303"/>
        <w:gridCol w:w="1842"/>
      </w:tblGrid>
      <w:tr w:rsidR="002C5220" w:rsidRPr="002C5220" w:rsidTr="001B313A">
        <w:trPr>
          <w:trHeight w:val="11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20" w:rsidRPr="002C5220" w:rsidRDefault="002C5220" w:rsidP="002C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20" w:rsidRPr="002C5220" w:rsidRDefault="002C5220" w:rsidP="002C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5220" w:rsidRPr="002C5220" w:rsidRDefault="002C5220" w:rsidP="002C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C5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ПЕРЕЧЕНЬ РАБОТ</w:t>
            </w:r>
          </w:p>
          <w:p w:rsidR="002C5220" w:rsidRPr="002C5220" w:rsidRDefault="002C5220" w:rsidP="002C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C5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 строительству, реконструкции и модернизации     объектов коммунальной инфраструктуры</w:t>
            </w:r>
          </w:p>
          <w:p w:rsidR="002C5220" w:rsidRDefault="002C5220" w:rsidP="002C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C5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Находкинского городского округа</w:t>
            </w:r>
          </w:p>
          <w:p w:rsidR="005F3964" w:rsidRDefault="005F3964" w:rsidP="002C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5F3964" w:rsidRDefault="005F3964" w:rsidP="002C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2C5220" w:rsidRPr="002C5220" w:rsidRDefault="002C5220" w:rsidP="002C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220" w:rsidRPr="002C5220" w:rsidRDefault="002C5220" w:rsidP="002C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5220" w:rsidRPr="002C5220" w:rsidTr="001B313A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20" w:rsidRPr="002C5220" w:rsidRDefault="002C5220" w:rsidP="002C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20" w:rsidRPr="002C5220" w:rsidRDefault="002C5220" w:rsidP="002C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20" w:rsidRPr="002C5220" w:rsidRDefault="002C5220" w:rsidP="002C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20" w:rsidRPr="002C5220" w:rsidRDefault="002C5220" w:rsidP="002C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20" w:rsidRPr="002C5220" w:rsidRDefault="002C5220" w:rsidP="002C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20" w:rsidRPr="002C5220" w:rsidRDefault="002C5220" w:rsidP="002C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1"/>
        <w:tblOverlap w:val="never"/>
        <w:tblW w:w="9654" w:type="dxa"/>
        <w:tblLayout w:type="fixed"/>
        <w:tblLook w:val="04A0" w:firstRow="1" w:lastRow="0" w:firstColumn="1" w:lastColumn="0" w:noHBand="0" w:noVBand="1"/>
      </w:tblPr>
      <w:tblGrid>
        <w:gridCol w:w="236"/>
        <w:gridCol w:w="665"/>
        <w:gridCol w:w="5013"/>
        <w:gridCol w:w="959"/>
        <w:gridCol w:w="659"/>
        <w:gridCol w:w="300"/>
        <w:gridCol w:w="1822"/>
      </w:tblGrid>
      <w:tr w:rsidR="001B313A" w:rsidRPr="001B313A" w:rsidTr="001B313A">
        <w:trPr>
          <w:trHeight w:val="123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работ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Плани-руемый</w:t>
            </w:r>
            <w:proofErr w:type="spellEnd"/>
            <w:proofErr w:type="gramEnd"/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объем работ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Планируемая стоимость                                     тыс. руб.</w:t>
            </w:r>
          </w:p>
        </w:tc>
      </w:tr>
      <w:tr w:rsidR="001B313A" w:rsidRPr="001B313A" w:rsidTr="001B313A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B313A" w:rsidRPr="001B313A" w:rsidTr="001B313A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1B313A" w:rsidRPr="001B313A" w:rsidTr="001B313A">
        <w:trPr>
          <w:trHeight w:val="15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хозяйства: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228 862,64</w:t>
            </w:r>
          </w:p>
        </w:tc>
      </w:tr>
      <w:tr w:rsidR="001B313A" w:rsidRPr="001B313A" w:rsidTr="001B313A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реконструкция и модернизация объектов теплоснабжения: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138 330,39</w:t>
            </w:r>
          </w:p>
        </w:tc>
      </w:tr>
      <w:tr w:rsidR="001B313A" w:rsidRPr="001B313A" w:rsidTr="001B313A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объектов теплоснабжения, приобретение,  замена оборудования на объектах теплоснабжения: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47 571,83</w:t>
            </w:r>
          </w:p>
        </w:tc>
      </w:tr>
      <w:tr w:rsidR="001B313A" w:rsidRPr="001B313A" w:rsidTr="001B313A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кровли и здания ЦТП 1.2, по адресу г. Находка, ул. </w:t>
            </w:r>
            <w:proofErr w:type="spell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Бокситогорская</w:t>
            </w:r>
            <w:proofErr w:type="spell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42а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3 060,40</w:t>
            </w:r>
          </w:p>
        </w:tc>
      </w:tr>
      <w:tr w:rsidR="001B313A" w:rsidRPr="001B313A" w:rsidTr="001B313A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котла на котельной 1.1 по адресу г. Находка, ул. Пирогова,19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10 701,00</w:t>
            </w:r>
          </w:p>
        </w:tc>
      </w:tr>
      <w:tr w:rsidR="001B313A" w:rsidRPr="001B313A" w:rsidTr="001B313A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котла котельной 1.3, по адресу г. Находка</w:t>
            </w:r>
            <w:proofErr w:type="gram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Судоремонтная 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26 134,86</w:t>
            </w:r>
          </w:p>
        </w:tc>
      </w:tr>
      <w:tr w:rsidR="001B313A" w:rsidRPr="001B313A" w:rsidTr="001B313A">
        <w:trPr>
          <w:trHeight w:val="4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B313A" w:rsidRPr="001B313A" w:rsidTr="001B313A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замене экономайзера котла на котельной 1.3, по адресу г. Находка</w:t>
            </w:r>
            <w:proofErr w:type="gram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Судоремонтная 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5 122,23</w:t>
            </w:r>
          </w:p>
        </w:tc>
      </w:tr>
      <w:tr w:rsidR="001B313A" w:rsidRPr="001B313A" w:rsidTr="001B313A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металлической дымовой трубы на котельной № 1.1 ул. Пирогова, 19 г. Находка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490,00</w:t>
            </w:r>
          </w:p>
        </w:tc>
      </w:tr>
      <w:tr w:rsidR="001B313A" w:rsidRPr="001B313A" w:rsidTr="001B313A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замене пароподогревателей на котельной 1.3, по адресу г. Находка</w:t>
            </w:r>
            <w:proofErr w:type="gram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Судоремонтная ,5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</w:tr>
      <w:tr w:rsidR="001B313A" w:rsidRPr="001B313A" w:rsidTr="001B313A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замене котла № 1 и котла № 2 на котельной 6.6, по адресу ул. </w:t>
            </w:r>
            <w:proofErr w:type="spell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Ускова</w:t>
            </w:r>
            <w:proofErr w:type="spell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16 п. </w:t>
            </w:r>
            <w:proofErr w:type="spell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Душкино</w:t>
            </w:r>
            <w:proofErr w:type="spell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941,93</w:t>
            </w:r>
          </w:p>
        </w:tc>
      </w:tr>
      <w:tr w:rsidR="001B313A" w:rsidRPr="001B313A" w:rsidTr="001B313A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замене сетевого насоса на ЦТП 1.8 по адресу г. Находка</w:t>
            </w:r>
            <w:proofErr w:type="gram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Паркова</w:t>
            </w:r>
            <w:proofErr w:type="spell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1а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199,74</w:t>
            </w:r>
          </w:p>
        </w:tc>
      </w:tr>
      <w:tr w:rsidR="001B313A" w:rsidRPr="001B313A" w:rsidTr="001B313A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замене сетевого насоса на ЦТП 1.7 по адресу г. Находка</w:t>
            </w:r>
            <w:proofErr w:type="gram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Юбилейная, 1а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211,67</w:t>
            </w:r>
          </w:p>
        </w:tc>
      </w:tr>
      <w:tr w:rsidR="001B313A" w:rsidRPr="001B313A" w:rsidTr="001B313A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Ремонт сетей теплоснабжения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90 758,56</w:t>
            </w:r>
          </w:p>
        </w:tc>
      </w:tr>
      <w:tr w:rsidR="001B313A" w:rsidRPr="001B313A" w:rsidTr="001B313A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тепловой сети от котельной 1.6 до ЮМР-3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47 299,35</w:t>
            </w:r>
          </w:p>
        </w:tc>
      </w:tr>
      <w:tr w:rsidR="001B313A" w:rsidRPr="001B313A" w:rsidTr="001B313A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тепловой сети от Котельной 3.3 по ул. Школьная д.24 в </w:t>
            </w:r>
            <w:proofErr w:type="spell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аходка</w:t>
            </w:r>
            <w:proofErr w:type="spell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повысительной</w:t>
            </w:r>
            <w:proofErr w:type="spell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насосной станции (2 этап)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33 459,21</w:t>
            </w:r>
          </w:p>
        </w:tc>
      </w:tr>
      <w:tr w:rsidR="001B313A" w:rsidRPr="001B313A" w:rsidTr="001B313A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внутриквартальных тепловых сетей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1B313A" w:rsidRPr="001B313A" w:rsidTr="001B313A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Ремонт реконструкция и модернизация объектов </w:t>
            </w:r>
            <w:proofErr w:type="spellStart"/>
            <w:proofErr w:type="gramStart"/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объектов</w:t>
            </w:r>
            <w:proofErr w:type="spellEnd"/>
            <w:proofErr w:type="gramEnd"/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водоснабжения и водоотведения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82 332,25</w:t>
            </w:r>
          </w:p>
        </w:tc>
      </w:tr>
      <w:tr w:rsidR="001B313A" w:rsidRPr="001B313A" w:rsidTr="001B313A">
        <w:trPr>
          <w:trHeight w:val="5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Ремонт сетей водоснабжения и водоотведения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41 530,09</w:t>
            </w:r>
          </w:p>
        </w:tc>
      </w:tr>
      <w:tr w:rsidR="001B313A" w:rsidRPr="001B313A" w:rsidTr="001B313A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замене участка водовода в п. Врангель Находкинского городского округа         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1 984,24</w:t>
            </w:r>
          </w:p>
        </w:tc>
      </w:tr>
      <w:tr w:rsidR="001B313A" w:rsidRPr="001B313A" w:rsidTr="001B313A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замене участка водовода в районе ГПТУ п. Врангель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2 528,17</w:t>
            </w:r>
          </w:p>
        </w:tc>
      </w:tr>
      <w:tr w:rsidR="001B313A" w:rsidRPr="001B313A" w:rsidTr="001B313A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системы ХВС в районе ул. Комсомольская в пос. Южно-Морской Находкинского городского округа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1B313A" w:rsidRPr="001B313A" w:rsidTr="001B313A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системы ХВС от главного коллектора  по ул. Заводская до ул. Пограничная в п. Южно-Морской Находкинского городского округа</w:t>
            </w:r>
            <w:proofErr w:type="gramEnd"/>
          </w:p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</w:tr>
      <w:tr w:rsidR="001B313A" w:rsidRPr="001B313A" w:rsidTr="001B313A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замене участка водовода от станции 2-го подъёма в сторону северных ёмкостей п. Врангель Находкинского городского округа                                                           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6 734,04</w:t>
            </w:r>
          </w:p>
        </w:tc>
      </w:tr>
      <w:tr w:rsidR="001B313A" w:rsidRPr="001B313A" w:rsidTr="001B313A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замене участка водовода в районе Водозабора </w:t>
            </w:r>
            <w:proofErr w:type="spell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Хмыловский</w:t>
            </w:r>
            <w:proofErr w:type="spell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Врангель Находкинского городского округа</w:t>
            </w:r>
          </w:p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11 740,41</w:t>
            </w:r>
          </w:p>
        </w:tc>
      </w:tr>
      <w:tr w:rsidR="001B313A" w:rsidRPr="001B313A" w:rsidTr="001B313A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системы водоотведения в районе ул. Комсомольской п. Южно-Морской Находкинского городского округа</w:t>
            </w:r>
          </w:p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1B313A" w:rsidRPr="001B313A" w:rsidTr="001B313A">
        <w:trPr>
          <w:trHeight w:val="58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B313A" w:rsidRPr="001B313A" w:rsidTr="001B313A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замене участка напорного коллектора в п. Врангель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9 343,22</w:t>
            </w:r>
          </w:p>
        </w:tc>
      </w:tr>
      <w:tr w:rsidR="001B313A" w:rsidRPr="001B313A" w:rsidTr="001B313A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объектов водоснабжения и водоотведения</w:t>
            </w:r>
            <w:proofErr w:type="gramStart"/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приобретение, замена оборудования на объектах водоснабжения и водоотведения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40 802,16</w:t>
            </w:r>
          </w:p>
        </w:tc>
      </w:tr>
      <w:tr w:rsidR="001B313A" w:rsidRPr="001B313A" w:rsidTr="001B313A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оборудования для ремонта ВНС </w:t>
            </w:r>
            <w:proofErr w:type="spellStart"/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Юзгоу</w:t>
            </w:r>
            <w:proofErr w:type="spellEnd"/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насосная установка SCP-350- 500HA-185kW-Cl/P0-FC с прибором управления плавный пуск на 2 насоса - 1компл.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7 300,00</w:t>
            </w:r>
          </w:p>
        </w:tc>
      </w:tr>
      <w:tr w:rsidR="001B313A" w:rsidRPr="001B313A" w:rsidTr="001B313A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оборудования для КНС - 13 - </w:t>
            </w:r>
            <w:proofErr w:type="spellStart"/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пневмозатвор</w:t>
            </w:r>
            <w:proofErr w:type="spellEnd"/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Д500мм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2 100,00</w:t>
            </w:r>
          </w:p>
        </w:tc>
      </w:tr>
      <w:tr w:rsidR="001B313A" w:rsidRPr="001B313A" w:rsidTr="001B313A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оборудования для ЦКНС - </w:t>
            </w:r>
            <w:proofErr w:type="spellStart"/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пневмозатвор</w:t>
            </w:r>
            <w:proofErr w:type="spellEnd"/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Д-</w:t>
            </w:r>
            <w:proofErr w:type="spellStart"/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бООмм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1B313A" w:rsidRPr="001B313A" w:rsidTr="001B313A">
        <w:trPr>
          <w:trHeight w:val="5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оборудования для ГНС - насосное оборудование (2 насоса)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11 600,00</w:t>
            </w:r>
          </w:p>
        </w:tc>
      </w:tr>
      <w:tr w:rsidR="001B313A" w:rsidRPr="001B313A" w:rsidTr="001B313A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оборудования для КНС "Седова" - насосная станция подземного типа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2 200,00</w:t>
            </w:r>
          </w:p>
        </w:tc>
      </w:tr>
      <w:tr w:rsidR="001B313A" w:rsidRPr="001B313A" w:rsidTr="001B313A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мероприятия «Поставка оборудования»</w:t>
            </w:r>
            <w:r w:rsidRPr="005F3964">
              <w:rPr>
                <w:sz w:val="24"/>
                <w:szCs w:val="24"/>
              </w:rPr>
              <w:t xml:space="preserve"> </w:t>
            </w: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 насосного оборудования для насосной станции, район ул. Спортивная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15 102,16</w:t>
            </w:r>
          </w:p>
        </w:tc>
      </w:tr>
      <w:tr w:rsidR="001B313A" w:rsidRPr="001B313A" w:rsidTr="001B313A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Проектно-изыскательские работы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8 200,00</w:t>
            </w:r>
          </w:p>
        </w:tc>
      </w:tr>
      <w:tr w:rsidR="001B313A" w:rsidRPr="001B313A" w:rsidTr="001B313A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проектной документации по  реконструкции ТСУ котельной 1.3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1B313A" w:rsidRPr="001B313A" w:rsidTr="001B313A">
        <w:trPr>
          <w:trHeight w:val="7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проектной документации по выполнению ремонтных работ кровли и здания ЦТП 1.2 (ул. Бокситогорская,42а)                                                  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1B313A" w:rsidRPr="001B313A" w:rsidTr="001B313A">
        <w:trPr>
          <w:trHeight w:val="7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проектной документации по реконструкция системы водоотведения в районе ул. Комсомольская в пос. Южно-Морской Находкинского городского округа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1B313A" w:rsidRPr="001B313A" w:rsidTr="001B313A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2021 год: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228 862,64</w:t>
            </w:r>
          </w:p>
        </w:tc>
      </w:tr>
      <w:tr w:rsidR="001B313A" w:rsidRPr="001B313A" w:rsidTr="001B313A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</w:tr>
      <w:tr w:rsidR="001B313A" w:rsidRPr="001B313A" w:rsidTr="001B313A">
        <w:trPr>
          <w:trHeight w:val="12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коммунального хозяйства: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120 316,33</w:t>
            </w:r>
          </w:p>
        </w:tc>
      </w:tr>
      <w:tr w:rsidR="001B313A" w:rsidRPr="001B313A" w:rsidTr="001B313A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реконструкция и модернизация объектов теплоснабжения: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79 666,33</w:t>
            </w:r>
          </w:p>
        </w:tc>
      </w:tr>
      <w:tr w:rsidR="001B313A" w:rsidRPr="001B313A" w:rsidTr="001B313A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объектов теплоснабжения, приобретение,  замена оборудования на объектах теплоснабжения: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69 666,33</w:t>
            </w:r>
          </w:p>
        </w:tc>
      </w:tr>
      <w:tr w:rsidR="001B313A" w:rsidRPr="001B313A" w:rsidTr="001B313A">
        <w:trPr>
          <w:trHeight w:val="5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здания котельной 1.1 по адресу г. Находка, ул. Пирогова,19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2 474,95</w:t>
            </w:r>
          </w:p>
        </w:tc>
      </w:tr>
      <w:tr w:rsidR="001B313A" w:rsidRPr="001B313A" w:rsidTr="001B313A">
        <w:trPr>
          <w:trHeight w:val="5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здания котельной  1.3 по адресу г. Находка, ул. Судоремонтная,5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2 657,51</w:t>
            </w:r>
          </w:p>
        </w:tc>
      </w:tr>
      <w:tr w:rsidR="001B313A" w:rsidRPr="001B313A" w:rsidTr="001B313A">
        <w:trPr>
          <w:trHeight w:val="5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здания  бойлерной ЮМР-3 на котельной 1.3 по адресу г. Находка, ул. Судоремонтная,5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</w:tr>
      <w:tr w:rsidR="001B313A" w:rsidRPr="001B313A" w:rsidTr="001B313A">
        <w:trPr>
          <w:trHeight w:val="5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здания котельной 1.4  по адресу г. Находка, ул. Тимирязева,26 а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1B313A" w:rsidRPr="001B313A" w:rsidTr="001B313A">
        <w:trPr>
          <w:trHeight w:val="30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B313A" w:rsidRPr="001B313A" w:rsidTr="001B313A">
        <w:trPr>
          <w:trHeight w:val="5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здания котельной 2.1 по адресу г. Находка, ул. Кольцевая,2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978,90</w:t>
            </w:r>
          </w:p>
        </w:tc>
      </w:tr>
      <w:tr w:rsidR="001B313A" w:rsidRPr="001B313A" w:rsidTr="001B313A">
        <w:trPr>
          <w:trHeight w:val="5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здания котельной 2.2  по адресу г. Находка, ул. Седова ,2а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1B313A" w:rsidRPr="001B313A" w:rsidTr="001B313A">
        <w:trPr>
          <w:trHeight w:val="5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здания котельной 2.3  по адресу г. Находка, ул. Владивостокская,34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3 328,12</w:t>
            </w:r>
          </w:p>
        </w:tc>
      </w:tr>
      <w:tr w:rsidR="001B313A" w:rsidRPr="001B313A" w:rsidTr="001B313A">
        <w:trPr>
          <w:trHeight w:val="5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здания котельной 5.2  по адресу г. Находка, </w:t>
            </w:r>
            <w:proofErr w:type="spell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Врангель</w:t>
            </w:r>
            <w:proofErr w:type="gram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Васяновича</w:t>
            </w:r>
            <w:proofErr w:type="spell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11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4 598,23</w:t>
            </w:r>
          </w:p>
        </w:tc>
      </w:tr>
      <w:tr w:rsidR="001B313A" w:rsidRPr="001B313A" w:rsidTr="001B313A">
        <w:trPr>
          <w:trHeight w:val="5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здания котельной 6.6  по адресу п. </w:t>
            </w:r>
            <w:proofErr w:type="spell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Душкино</w:t>
            </w:r>
            <w:proofErr w:type="spellEnd"/>
            <w:proofErr w:type="gram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Ускова</w:t>
            </w:r>
            <w:proofErr w:type="spell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,16  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789,43</w:t>
            </w:r>
          </w:p>
        </w:tc>
      </w:tr>
      <w:tr w:rsidR="001B313A" w:rsidRPr="001B313A" w:rsidTr="001B313A">
        <w:trPr>
          <w:trHeight w:val="5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здания ЦТП 6.1  по адресу п. </w:t>
            </w:r>
            <w:proofErr w:type="gram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Южно-Морской</w:t>
            </w:r>
            <w:proofErr w:type="gram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Гайдамакская,14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2 033,29</w:t>
            </w:r>
          </w:p>
        </w:tc>
      </w:tr>
      <w:tr w:rsidR="001B313A" w:rsidRPr="001B313A" w:rsidTr="001B313A">
        <w:trPr>
          <w:trHeight w:val="5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здания ЦТП 6.2  по адресу п. Ливадия, ул. Набережная ,8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2 172,25</w:t>
            </w:r>
          </w:p>
        </w:tc>
      </w:tr>
      <w:tr w:rsidR="001B313A" w:rsidRPr="001B313A" w:rsidTr="001B313A">
        <w:trPr>
          <w:trHeight w:val="5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здания ЦТП 1.8  по адресу г. Находка, ул. </w:t>
            </w:r>
            <w:proofErr w:type="spell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Паркова</w:t>
            </w:r>
            <w:proofErr w:type="spell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1а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980,90</w:t>
            </w:r>
          </w:p>
        </w:tc>
      </w:tr>
      <w:tr w:rsidR="001B313A" w:rsidRPr="001B313A" w:rsidTr="001B313A">
        <w:trPr>
          <w:trHeight w:val="5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кровли ЦТП 1.5  по адресу г. Находка, ул. Спортивная,16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1 988,45</w:t>
            </w:r>
          </w:p>
        </w:tc>
      </w:tr>
      <w:tr w:rsidR="001B313A" w:rsidRPr="001B313A" w:rsidTr="001B313A">
        <w:trPr>
          <w:trHeight w:val="5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</w:t>
            </w:r>
            <w:proofErr w:type="spell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ремонут</w:t>
            </w:r>
            <w:proofErr w:type="spell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кровли и здания ЦТП 2.2  по адресу г. Находка, ул. Верхне-Морская, 138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2 079,50</w:t>
            </w:r>
          </w:p>
        </w:tc>
      </w:tr>
      <w:tr w:rsidR="001B313A" w:rsidRPr="001B313A" w:rsidTr="001B313A">
        <w:trPr>
          <w:trHeight w:val="5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</w:t>
            </w:r>
            <w:proofErr w:type="spell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поремонту</w:t>
            </w:r>
            <w:proofErr w:type="spell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кровли и здания ЦТП 3.62  по адресу г. Находка, ул. Находкинский пр-т , 10а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1 206,50</w:t>
            </w:r>
          </w:p>
        </w:tc>
      </w:tr>
      <w:tr w:rsidR="001B313A" w:rsidRPr="001B313A" w:rsidTr="001B313A">
        <w:trPr>
          <w:trHeight w:val="5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мазутной емкости на котельной 2.3 по адресу г. Находка, ул. Владивостокская, 34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2 657,58</w:t>
            </w:r>
          </w:p>
        </w:tc>
      </w:tr>
      <w:tr w:rsidR="001B313A" w:rsidRPr="001B313A" w:rsidTr="001B313A">
        <w:trPr>
          <w:trHeight w:val="5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устройству площадки для хранения угля на котельной 5.1 по адресу п. Врангель, ул. </w:t>
            </w:r>
            <w:proofErr w:type="spell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Первостроителей</w:t>
            </w:r>
            <w:proofErr w:type="spell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2б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3 169,84</w:t>
            </w:r>
          </w:p>
        </w:tc>
      </w:tr>
      <w:tr w:rsidR="001B313A" w:rsidRPr="001B313A" w:rsidTr="001B313A">
        <w:trPr>
          <w:trHeight w:val="5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бака запаса холодной воды на котельной 1.4 по адресу г. Находка, ул. Тимирязева, 26а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4 852,68</w:t>
            </w:r>
          </w:p>
        </w:tc>
      </w:tr>
      <w:tr w:rsidR="001B313A" w:rsidRPr="001B313A" w:rsidTr="001B313A">
        <w:trPr>
          <w:trHeight w:val="5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котла на котельной 1.1 по адресу г. Находка, ул. Пирогова,19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11 338,80</w:t>
            </w:r>
          </w:p>
        </w:tc>
      </w:tr>
      <w:tr w:rsidR="001B313A" w:rsidRPr="001B313A" w:rsidTr="001B313A">
        <w:trPr>
          <w:trHeight w:val="5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пароподогревателя на котельной 1.1 по адресу г. Находка, ул. Пирогова,19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2 900,00</w:t>
            </w:r>
          </w:p>
        </w:tc>
      </w:tr>
      <w:tr w:rsidR="001B313A" w:rsidRPr="001B313A" w:rsidTr="001B313A">
        <w:trPr>
          <w:trHeight w:val="5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пароподогревателей на котельной 1.3  по адресу г. Находка, ул. Судоремонтная,5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</w:tr>
      <w:tr w:rsidR="001B313A" w:rsidRPr="001B313A" w:rsidTr="001B313A">
        <w:trPr>
          <w:trHeight w:val="5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конденсатной емкости на котельной 1.3 по адресу г. Находка, ул. Судоремонтная,5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2 527,96</w:t>
            </w:r>
          </w:p>
        </w:tc>
      </w:tr>
      <w:tr w:rsidR="001B313A" w:rsidRPr="001B313A" w:rsidTr="001B313A">
        <w:trPr>
          <w:trHeight w:val="5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паропровода и </w:t>
            </w:r>
            <w:proofErr w:type="spell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конденсатопровода</w:t>
            </w:r>
            <w:proofErr w:type="spell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ЦТП 6.1 до котельной 6.2 по адресу п. Южно-Морской, ул. Гайдамакская,14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12 301,44</w:t>
            </w:r>
          </w:p>
        </w:tc>
      </w:tr>
      <w:tr w:rsidR="001B313A" w:rsidRPr="001B313A" w:rsidTr="001B313A">
        <w:trPr>
          <w:trHeight w:val="5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замене емкости запаса конденсата на ЦТП 1.8 по адресу г. Находка, ул. Парковая, 1а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1B313A" w:rsidRPr="001B313A" w:rsidTr="001B313A">
        <w:trPr>
          <w:trHeight w:val="3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Ремонт сетей теплоснабжения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10 000,00</w:t>
            </w:r>
          </w:p>
        </w:tc>
      </w:tr>
      <w:tr w:rsidR="001B313A" w:rsidRPr="001B313A" w:rsidTr="001B313A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замене внутриквартальных тепловых сетей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1B313A" w:rsidRPr="001B313A" w:rsidTr="001B313A">
        <w:trPr>
          <w:trHeight w:val="4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B313A" w:rsidRPr="001B313A" w:rsidTr="001B313A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Ремонт реконструкция и модернизация объектов </w:t>
            </w:r>
            <w:proofErr w:type="spellStart"/>
            <w:proofErr w:type="gramStart"/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объектов</w:t>
            </w:r>
            <w:proofErr w:type="spellEnd"/>
            <w:proofErr w:type="gramEnd"/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водоснабжения и водоотведения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37 600,00</w:t>
            </w:r>
          </w:p>
        </w:tc>
      </w:tr>
      <w:tr w:rsidR="001B313A" w:rsidRPr="001B313A" w:rsidTr="001B313A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Ремонт сетей водоснабжения и водоотведения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10 700,00</w:t>
            </w:r>
          </w:p>
        </w:tc>
      </w:tr>
      <w:tr w:rsidR="001B313A" w:rsidRPr="001B313A" w:rsidTr="001B313A">
        <w:trPr>
          <w:trHeight w:val="6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системы ХВС в районе ул. Луговая в пос. Ливадия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</w:tr>
      <w:tr w:rsidR="001B313A" w:rsidRPr="001B313A" w:rsidTr="001B313A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напорного водовода в </w:t>
            </w:r>
            <w:proofErr w:type="spell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ушкино</w:t>
            </w:r>
            <w:proofErr w:type="spell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Находкинского городского округа                                                                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1B313A" w:rsidRPr="001B313A" w:rsidTr="001B313A">
        <w:trPr>
          <w:trHeight w:val="8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системы водоотведения в районе сквера «Победы» в  п. Ливадия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</w:tr>
      <w:tr w:rsidR="001B313A" w:rsidRPr="001B313A" w:rsidTr="001B313A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объектов водоснабжения и водоотведения</w:t>
            </w:r>
            <w:proofErr w:type="gramStart"/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приобретение, замена оборудования на объектах водоснабжения и водоотведения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26 900,00</w:t>
            </w:r>
          </w:p>
        </w:tc>
      </w:tr>
      <w:tr w:rsidR="001B313A" w:rsidRPr="001B313A" w:rsidTr="001B313A">
        <w:trPr>
          <w:trHeight w:val="8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оборудования для объектов водоотведения: </w:t>
            </w:r>
            <w:proofErr w:type="spell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Комминуторная</w:t>
            </w:r>
            <w:proofErr w:type="spell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канальный </w:t>
            </w:r>
            <w:proofErr w:type="spell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измельчитель</w:t>
            </w:r>
            <w:proofErr w:type="spell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Зшт</w:t>
            </w:r>
            <w:proofErr w:type="spell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9 300,00</w:t>
            </w:r>
          </w:p>
        </w:tc>
      </w:tr>
      <w:tr w:rsidR="001B313A" w:rsidRPr="001B313A" w:rsidTr="001B313A">
        <w:trPr>
          <w:trHeight w:val="8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оборудования для объектов водоотведения: Установка обезвоживания осадка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</w:tr>
      <w:tr w:rsidR="001B313A" w:rsidRPr="001B313A" w:rsidTr="001B313A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оборудования для объектов водоотведения: Отстойники - </w:t>
            </w:r>
            <w:proofErr w:type="spell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илосос</w:t>
            </w:r>
            <w:proofErr w:type="spell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1B313A" w:rsidRPr="001B313A" w:rsidTr="001B313A">
        <w:trPr>
          <w:trHeight w:val="8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оборудования для объектов водоотведения: КНС - 13 - </w:t>
            </w:r>
            <w:proofErr w:type="spell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пневмозатвор</w:t>
            </w:r>
            <w:proofErr w:type="spell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2 100,00</w:t>
            </w:r>
          </w:p>
        </w:tc>
      </w:tr>
      <w:tr w:rsidR="001B313A" w:rsidRPr="001B313A" w:rsidTr="001B313A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Проектно-изыскательские работы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3 050,00</w:t>
            </w:r>
          </w:p>
        </w:tc>
      </w:tr>
      <w:tr w:rsidR="001B313A" w:rsidRPr="001B313A" w:rsidTr="001B313A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проектной документации системы пожаротушения мазутного парка котельной, Котельная № 1.1 по адресу г. Находка, ул. Пирогова,19                              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1B313A" w:rsidRPr="001B313A" w:rsidTr="001B313A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проектной документации по ремонту кровли и здания котельной № 5.2  по адресу п. Врангель, ул. Васяновича,11                 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1B313A" w:rsidRPr="001B313A" w:rsidTr="001B313A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проектной документации по ремонту кровли и здания котельной № 6.6  по адресу п. </w:t>
            </w:r>
            <w:proofErr w:type="spell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Душкино</w:t>
            </w:r>
            <w:proofErr w:type="spell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Ускова</w:t>
            </w:r>
            <w:proofErr w:type="spell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16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1B313A" w:rsidRPr="001B313A" w:rsidTr="001B313A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проектной документации по ремонту кровли и здания ЦТП 6.1   по адресу п. Южно-Морской, ул. Гайдамакская,14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1B313A" w:rsidRPr="001B313A" w:rsidTr="001B313A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проектной документации по ремонту кровли и здания ЦТП 6.2  по адресу п. Ливадия, ул. Набережная, 8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1B313A" w:rsidRPr="001B313A" w:rsidTr="001B313A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проектной документации по ремонту кровли и здания ЦТП 1.8   по адресу  г. Находка, ул. Парковая,1а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1B313A" w:rsidRPr="001B313A" w:rsidTr="001B313A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проектной документации по ремонту кровли ЦТП 1.5  по адресу  г. Находка, ул. </w:t>
            </w:r>
            <w:proofErr w:type="spell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СпортивнаяДб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1B313A" w:rsidRPr="001B313A" w:rsidTr="001B313A">
        <w:trPr>
          <w:trHeight w:val="58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B313A" w:rsidRPr="001B313A" w:rsidTr="001B313A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проектной документации по ремонту кровли и здания ЦТП 2.2 по адресу  г. Находка, ул. Верхне-МорскаяД38                                           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1B313A" w:rsidRPr="001B313A" w:rsidTr="001B313A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проектной документации по ремонту кровли и здания ЦТП 3.6 по адресу  г. </w:t>
            </w:r>
            <w:proofErr w:type="spell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Находка</w:t>
            </w:r>
            <w:proofErr w:type="gram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Находкинский </w:t>
            </w:r>
            <w:proofErr w:type="spell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прт</w:t>
            </w:r>
            <w:proofErr w:type="spell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1B313A" w:rsidRPr="001B313A" w:rsidTr="001B313A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2022 год: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120 316,33</w:t>
            </w:r>
          </w:p>
        </w:tc>
      </w:tr>
      <w:tr w:rsidR="001B313A" w:rsidRPr="001B313A" w:rsidTr="001B313A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1B313A" w:rsidRPr="001B313A" w:rsidTr="001B313A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коммунального хозяйства: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131 467,01</w:t>
            </w:r>
          </w:p>
        </w:tc>
      </w:tr>
      <w:tr w:rsidR="001B313A" w:rsidRPr="001B313A" w:rsidTr="001B313A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реконструкция и модернизация объектов теплоснабжения: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82 567,01</w:t>
            </w:r>
          </w:p>
        </w:tc>
      </w:tr>
      <w:tr w:rsidR="001B313A" w:rsidRPr="001B313A" w:rsidTr="001B313A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объектов теплоснабжения, приобретение,  замена оборудования на объектах теплоснабжения: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72 567,01</w:t>
            </w:r>
          </w:p>
        </w:tc>
      </w:tr>
      <w:tr w:rsidR="001B313A" w:rsidRPr="001B313A" w:rsidTr="001B313A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работ по ремонту здания котельной 3.2 по адресу г. Находка, ул. Пограничная ,100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1B313A" w:rsidRPr="001B313A" w:rsidTr="001B313A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здания котельной 4.10 по адресу г. Находка, ул. Шевченко ,1 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1B313A" w:rsidRPr="001B313A" w:rsidTr="001B313A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оп ремонту здания котельной 4.15 по адресу </w:t>
            </w:r>
            <w:proofErr w:type="gram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Голубовка, ул. Радиостанция,1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1B313A" w:rsidRPr="001B313A" w:rsidTr="001B313A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</w:t>
            </w:r>
            <w:proofErr w:type="gram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proofErr w:type="gram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ремонту здания котельной 4.17 по адресу г. Находка, ул. Станционная 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1B313A" w:rsidRPr="001B313A" w:rsidTr="001B313A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здания котельной 5.1 по адресу </w:t>
            </w:r>
            <w:proofErr w:type="spell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Врангель, ул. Первостроителей,2 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2 644,05</w:t>
            </w:r>
          </w:p>
        </w:tc>
      </w:tr>
      <w:tr w:rsidR="001B313A" w:rsidRPr="001B313A" w:rsidTr="001B313A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кровли и здания ЦТП 1.1 по адресу г. Находка, ул. Астафьева,109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1 226,20</w:t>
            </w:r>
          </w:p>
        </w:tc>
      </w:tr>
      <w:tr w:rsidR="001B313A" w:rsidRPr="001B313A" w:rsidTr="001B313A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кровли и здания ЦТП 1.7  по адресу г. Находка, ул. Юбилейная,1 а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588,54</w:t>
            </w:r>
          </w:p>
        </w:tc>
      </w:tr>
      <w:tr w:rsidR="001B313A" w:rsidRPr="001B313A" w:rsidTr="001B313A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кровли насосной 1.7 по адресу г. Находка, </w:t>
            </w:r>
            <w:proofErr w:type="spell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есная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1 373,08</w:t>
            </w:r>
          </w:p>
        </w:tc>
      </w:tr>
      <w:tr w:rsidR="001B313A" w:rsidRPr="001B313A" w:rsidTr="001B313A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кровли ЦТП 2.4 по адресу г. Находка, ул. Нахимовская, 27а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1 307,08</w:t>
            </w:r>
          </w:p>
        </w:tc>
      </w:tr>
      <w:tr w:rsidR="001B313A" w:rsidRPr="001B313A" w:rsidTr="001B313A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кровли ЦТП 3.4 по адресу г. Находка, ул. Озерный бульвар,7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1 151,10</w:t>
            </w:r>
          </w:p>
        </w:tc>
      </w:tr>
      <w:tr w:rsidR="001B313A" w:rsidRPr="001B313A" w:rsidTr="001B313A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 ремонту кровли  ЦТП 4.1 по адресу г. Находка, ул. Комсомольска,26 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2 605,88</w:t>
            </w:r>
          </w:p>
        </w:tc>
      </w:tr>
      <w:tr w:rsidR="001B313A" w:rsidRPr="001B313A" w:rsidTr="001B313A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 ремонту кирпичной дымовой трубы  на котельной 1.1 по адресу г. Находка, ул. Пирогова,19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2 165,70</w:t>
            </w:r>
          </w:p>
        </w:tc>
      </w:tr>
      <w:tr w:rsidR="001B313A" w:rsidRPr="001B313A" w:rsidTr="001B313A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котла на котельной 1.3 по адресу г. Находка, ул</w:t>
            </w:r>
            <w:proofErr w:type="gram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удоремонтная,5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26 134,90</w:t>
            </w:r>
          </w:p>
        </w:tc>
      </w:tr>
      <w:tr w:rsidR="001B313A" w:rsidRPr="001B313A" w:rsidTr="001B313A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замене деаэратора на котельной 1.1 по адресу г. Находка, ул. Пирогова,19       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</w:tr>
      <w:tr w:rsidR="001B313A" w:rsidRPr="001B313A" w:rsidTr="001B313A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замене экономайзера котла на котельной 1.3 по адресу г. Находка, ул</w:t>
            </w:r>
            <w:proofErr w:type="gram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удоремонтная,5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5 122,23</w:t>
            </w:r>
          </w:p>
        </w:tc>
      </w:tr>
      <w:tr w:rsidR="001B313A" w:rsidRPr="001B313A" w:rsidTr="001B313A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замене деаэратора  ДА-100/35 на котельной 1.3 по адресу г. Находка, л</w:t>
            </w:r>
            <w:proofErr w:type="gram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удоремонтная,5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1B313A" w:rsidRPr="001B313A" w:rsidTr="001B313A">
        <w:trPr>
          <w:trHeight w:val="30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B313A" w:rsidRPr="001B313A" w:rsidTr="001B313A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замене котла на котельной 5.1 по адресу </w:t>
            </w:r>
            <w:proofErr w:type="spell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Врангель, ул. </w:t>
            </w:r>
            <w:proofErr w:type="spell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Первостроителей</w:t>
            </w:r>
            <w:proofErr w:type="spell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,2 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15 905,10</w:t>
            </w:r>
          </w:p>
        </w:tc>
      </w:tr>
      <w:tr w:rsidR="001B313A" w:rsidRPr="001B313A" w:rsidTr="001B313A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замене экономайзера котла на котельной 5.1 по адресу </w:t>
            </w:r>
            <w:proofErr w:type="spell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Врангель, ул. </w:t>
            </w:r>
            <w:proofErr w:type="spell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Первостроителей</w:t>
            </w:r>
            <w:proofErr w:type="spell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,2 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2 183,34</w:t>
            </w:r>
          </w:p>
        </w:tc>
      </w:tr>
      <w:tr w:rsidR="001B313A" w:rsidRPr="001B313A" w:rsidTr="001B313A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замене насоса на ЦТП 3.5  по адресу г. Находка, ул. Дзержинского,16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80,93</w:t>
            </w:r>
          </w:p>
        </w:tc>
      </w:tr>
      <w:tr w:rsidR="001B313A" w:rsidRPr="001B313A" w:rsidTr="001B313A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замене сетевого насоса на ЦТП 3.6 по адресу г. Находка, ул. Находкинский пр-т, 10а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253,39</w:t>
            </w:r>
          </w:p>
        </w:tc>
      </w:tr>
      <w:tr w:rsidR="001B313A" w:rsidRPr="001B313A" w:rsidTr="001B313A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замене сетевого насоса на ЦТП 3.8 по адресу г. Находка, ул. Проспект мира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295,50</w:t>
            </w:r>
          </w:p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13A" w:rsidRPr="001B313A" w:rsidTr="001B313A">
        <w:trPr>
          <w:trHeight w:val="5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Ремонт сетей теплоснабжения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10 000,00</w:t>
            </w:r>
          </w:p>
        </w:tc>
      </w:tr>
      <w:tr w:rsidR="001B313A" w:rsidRPr="001B313A" w:rsidTr="001B313A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внутриквартальных тепловых сетей Находкинского городского округа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1B313A" w:rsidRPr="001B313A" w:rsidTr="001B313A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Ремонт реконструкция и модернизация объектов </w:t>
            </w:r>
            <w:proofErr w:type="spellStart"/>
            <w:proofErr w:type="gramStart"/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объектов</w:t>
            </w:r>
            <w:proofErr w:type="spellEnd"/>
            <w:proofErr w:type="gramEnd"/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водоснабжения и водоотведения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46 700,00</w:t>
            </w:r>
          </w:p>
        </w:tc>
      </w:tr>
      <w:tr w:rsidR="001B313A" w:rsidRPr="001B313A" w:rsidTr="001B313A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Ремонт сетей водоснабжения и водоотведения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11 500,00</w:t>
            </w:r>
          </w:p>
        </w:tc>
      </w:tr>
      <w:tr w:rsidR="001B313A" w:rsidRPr="001B313A" w:rsidTr="001B313A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системы ХВС в районе ул. Беляева с. </w:t>
            </w:r>
            <w:proofErr w:type="spell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Душкино</w:t>
            </w:r>
            <w:proofErr w:type="spell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1B313A" w:rsidRPr="001B313A" w:rsidTr="001B313A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системы ХВС в районе ул. Рабочая, ул. Весенняя до дороги  Ливадия - Южно-Морской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</w:tr>
      <w:tr w:rsidR="001B313A" w:rsidRPr="001B313A" w:rsidTr="001B313A">
        <w:trPr>
          <w:trHeight w:val="7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самотечного канализационного коллектора в районе ул. Победы  п. Южно-Морской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1B313A" w:rsidRPr="001B313A" w:rsidTr="001B313A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объектов водоснабжения и водоотведения</w:t>
            </w:r>
            <w:proofErr w:type="gramStart"/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приобретение, замена оборудования на объектах водоснабжения и водоотведения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35 200,00</w:t>
            </w:r>
          </w:p>
        </w:tc>
      </w:tr>
      <w:tr w:rsidR="001B313A" w:rsidRPr="001B313A" w:rsidTr="001B313A">
        <w:trPr>
          <w:trHeight w:val="7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оборудования для объектов  водоотведения: Воздуходувная насосная станция - воздуходувные агрегаты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34 300,00</w:t>
            </w:r>
          </w:p>
        </w:tc>
      </w:tr>
      <w:tr w:rsidR="001B313A" w:rsidRPr="001B313A" w:rsidTr="001B313A">
        <w:trPr>
          <w:trHeight w:val="7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оборудования для объектов  водоотведения: НС</w:t>
            </w:r>
            <w:proofErr w:type="gram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погружной дренажный насос для отвода стоков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1B313A" w:rsidRPr="001B313A" w:rsidTr="001B313A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Проектно-изыскательские работы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2 200,00</w:t>
            </w:r>
          </w:p>
        </w:tc>
      </w:tr>
      <w:tr w:rsidR="001B313A" w:rsidRPr="001B313A" w:rsidTr="001B313A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проектной документации по ремонту кровли и здания котельной 4.17 по адресу г. Находка, ул. Станционная ,1</w:t>
            </w:r>
          </w:p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1B313A" w:rsidRPr="001B313A" w:rsidTr="001B313A">
        <w:trPr>
          <w:trHeight w:val="8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проектной документации по ремонту кровли и здания ЦТП 1.1 в районе по адресу г. Находка, ул</w:t>
            </w:r>
            <w:proofErr w:type="gram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стафьева,109</w:t>
            </w:r>
          </w:p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1B313A" w:rsidRPr="001B313A" w:rsidTr="001B313A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проектной документации по ремонту кровли и здания ЦТП 1.7 по адресу г. Находка,  ул. Юбилейная,1а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1B313A" w:rsidRPr="001B313A" w:rsidTr="001B313A">
        <w:trPr>
          <w:trHeight w:val="5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проектной документации по ремонту кровли насосной 1.7 по адресу г. Находка, ул. Лесная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1B313A" w:rsidRPr="001B313A" w:rsidTr="001B313A">
        <w:trPr>
          <w:trHeight w:val="4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13A" w:rsidRPr="001B313A" w:rsidRDefault="001B313A" w:rsidP="001B3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B313A" w:rsidRPr="001B313A" w:rsidTr="001B313A">
        <w:trPr>
          <w:trHeight w:val="5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проектной документации по ремонту кровли ЦТП 2.4 по адресу г. Находка, ул. Нахимовская,27а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1B313A" w:rsidRPr="001B313A" w:rsidTr="001B313A">
        <w:trPr>
          <w:trHeight w:val="5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проектной документации по ремонту кровли ЦТП 3.4 по адресу г. Находка, Озерный бульвар,7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1B313A" w:rsidRPr="001B313A" w:rsidTr="001B313A">
        <w:trPr>
          <w:trHeight w:val="6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проектной документации по ремонту кровли ЦТП 4.1 по адресу г. Находка, ул. Комсомольская, 26а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1B313A" w:rsidRPr="001B313A" w:rsidTr="001B313A">
        <w:trPr>
          <w:trHeight w:val="10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проектной документации </w:t>
            </w:r>
            <w:proofErr w:type="gram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</w:t>
            </w:r>
            <w:proofErr w:type="gramEnd"/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самотечного канализационного коллектора в районе ул. Победы в пос. Южно-Морской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1B313A" w:rsidRPr="001B313A" w:rsidTr="001B313A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2023 год: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313A" w:rsidRPr="005F3964" w:rsidRDefault="001B313A" w:rsidP="001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131 467,01</w:t>
            </w:r>
          </w:p>
        </w:tc>
      </w:tr>
      <w:tr w:rsidR="001B313A" w:rsidRPr="001B313A" w:rsidTr="001B313A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5F3964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313A" w:rsidRPr="001B313A" w:rsidTr="001B313A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3A" w:rsidRPr="001B313A" w:rsidRDefault="001B313A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C5220" w:rsidRPr="002C5220" w:rsidRDefault="002C5220" w:rsidP="002C5220"/>
    <w:p w:rsidR="002C5220" w:rsidRPr="002C5220" w:rsidRDefault="002C5220" w:rsidP="002C52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E795F" w:rsidRDefault="006E795F" w:rsidP="00B81832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220" w:rsidRDefault="002C5220" w:rsidP="00B81832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220" w:rsidRDefault="002C5220" w:rsidP="00B81832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220" w:rsidRDefault="002C5220" w:rsidP="00B81832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220" w:rsidRDefault="002C5220" w:rsidP="00B81832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220" w:rsidRDefault="002C5220" w:rsidP="00B81832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220" w:rsidRDefault="002C5220" w:rsidP="00B81832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220" w:rsidRDefault="002C5220" w:rsidP="00B81832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220" w:rsidRDefault="002C5220" w:rsidP="00B81832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220" w:rsidRDefault="002C5220" w:rsidP="00B81832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220" w:rsidRDefault="002C5220" w:rsidP="00B81832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220" w:rsidRDefault="002C5220" w:rsidP="00B81832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220" w:rsidRDefault="002C5220" w:rsidP="00B81832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220" w:rsidRDefault="002C5220" w:rsidP="00B81832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220" w:rsidRDefault="002C5220" w:rsidP="00B81832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220" w:rsidRDefault="002C5220" w:rsidP="002C5220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</w:p>
    <w:p w:rsidR="005F3964" w:rsidRDefault="005F3964" w:rsidP="002C5220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3964" w:rsidRDefault="005F3964" w:rsidP="002C5220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3964" w:rsidRDefault="005F3964" w:rsidP="002C5220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3964" w:rsidRPr="002C5220" w:rsidRDefault="005F3964" w:rsidP="002C5220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2C5220" w:rsidRPr="002C5220" w:rsidRDefault="002C5220" w:rsidP="00EA67F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C52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№ 6</w:t>
      </w:r>
    </w:p>
    <w:p w:rsidR="002C5220" w:rsidRPr="002C5220" w:rsidRDefault="002C5220" w:rsidP="002C522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C5220" w:rsidRPr="002C5220" w:rsidRDefault="002C5220" w:rsidP="002C522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2021-2023 годы», утвержденной постановлением администрации Находкинского городского округа </w:t>
      </w:r>
    </w:p>
    <w:p w:rsidR="002C5220" w:rsidRPr="001F77E3" w:rsidRDefault="001F77E3" w:rsidP="002C52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7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</w:t>
      </w:r>
      <w:r w:rsidRPr="001F77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от 28 октября 2020 года № 1148</w:t>
      </w:r>
    </w:p>
    <w:p w:rsidR="002C5220" w:rsidRPr="002C5220" w:rsidRDefault="002C5220" w:rsidP="002C52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C5220" w:rsidRPr="002C5220" w:rsidRDefault="002C5220" w:rsidP="002C52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C5220" w:rsidRPr="002C5220" w:rsidRDefault="002C5220" w:rsidP="002C52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52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АДРЕСНЫЙ ПЕРЕЧЕНЬ</w:t>
      </w:r>
    </w:p>
    <w:p w:rsidR="002C5220" w:rsidRPr="002C5220" w:rsidRDefault="002C5220" w:rsidP="002C52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52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жилищного фонда Находкинского </w:t>
      </w:r>
    </w:p>
    <w:p w:rsidR="002C5220" w:rsidRDefault="002C5220" w:rsidP="002C52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52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городского округа, в котором необходимо произвести ремонт</w:t>
      </w:r>
    </w:p>
    <w:tbl>
      <w:tblPr>
        <w:tblW w:w="8514" w:type="dxa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5"/>
        <w:gridCol w:w="141"/>
        <w:gridCol w:w="6663"/>
        <w:gridCol w:w="1275"/>
      </w:tblGrid>
      <w:tr w:rsidR="005F3964" w:rsidRPr="005F3964" w:rsidTr="00090A64">
        <w:trPr>
          <w:trHeight w:val="758"/>
        </w:trPr>
        <w:tc>
          <w:tcPr>
            <w:tcW w:w="435" w:type="dxa"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N </w:t>
            </w:r>
            <w:proofErr w:type="gramStart"/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End"/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/п</w:t>
            </w:r>
          </w:p>
        </w:tc>
        <w:tc>
          <w:tcPr>
            <w:tcW w:w="6804" w:type="dxa"/>
            <w:gridSpan w:val="2"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</w:t>
            </w:r>
          </w:p>
        </w:tc>
        <w:tc>
          <w:tcPr>
            <w:tcW w:w="1275" w:type="dxa"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 стоимость,               тыс. рублей</w:t>
            </w:r>
          </w:p>
        </w:tc>
      </w:tr>
      <w:tr w:rsidR="005F3964" w:rsidRPr="005F3964" w:rsidTr="00090A64">
        <w:tc>
          <w:tcPr>
            <w:tcW w:w="435" w:type="dxa"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6804" w:type="dxa"/>
            <w:gridSpan w:val="2"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275" w:type="dxa"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</w:tr>
      <w:tr w:rsidR="005F3964" w:rsidRPr="005F3964" w:rsidTr="00090A64">
        <w:tc>
          <w:tcPr>
            <w:tcW w:w="435" w:type="dxa"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6804" w:type="dxa"/>
            <w:gridSpan w:val="2"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1. Проспект Мира, 24-57 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2. Арсеньева, 23-67 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3. Юбилейная, 9-4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4. Победы, 8-90 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5. Комсомольская, 28-187 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6. Пирогова, 10-39 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7. Перевальная, 106-3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8. Седова, 12-10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9. Седова, 10-10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10. Пограничная, 9-12, с. Анна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11. Внутрипортовая, 31-3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12. Седова, 2-13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13. Седова,</w:t>
            </w: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ab/>
              <w:t xml:space="preserve">2-18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14. Седова, 11-1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15. Седова, 13-41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16. Заречная, 8-2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17. Заречная, 2-143,144 ,145,145а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18. Заречная, 2-73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19. Заречная, 2-75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20. Заречная, 2- 91,92,93,94,95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21. Внутрипортовая, 23/1-137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22. Внутрипортовая, 23/4-105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23. Внутрипортовая,</w:t>
            </w: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ab/>
              <w:t>23/4-94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24. Внутрипортовая, 23/2-191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25. Внутрипортовая, 23/2-193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26. Внутрипортовая, 23/4-179,180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27. Внутрипортовая, 23/1-139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28. Внутрипортовая, 23/1-149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29. Внутрипортовая, 23/2-12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30. Внутрипортовая, 23/3-86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31. Внутрипортовая, 23/2-195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32. Внутрипортовая, 23/3-59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33. Внутрипортовая,23/3-70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34. </w:t>
            </w:r>
            <w:proofErr w:type="spellStart"/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Первостроителей</w:t>
            </w:r>
            <w:proofErr w:type="spellEnd"/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6-54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35. </w:t>
            </w:r>
            <w:proofErr w:type="spellStart"/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Первостроителей</w:t>
            </w:r>
            <w:proofErr w:type="spellEnd"/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6-112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36. </w:t>
            </w:r>
            <w:proofErr w:type="spellStart"/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Первостроителей</w:t>
            </w:r>
            <w:proofErr w:type="spellEnd"/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6-64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37. </w:t>
            </w:r>
            <w:proofErr w:type="spellStart"/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Первостроителей</w:t>
            </w:r>
            <w:proofErr w:type="spellEnd"/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6-70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38. </w:t>
            </w:r>
            <w:proofErr w:type="spellStart"/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Первостроителей</w:t>
            </w:r>
            <w:proofErr w:type="spellEnd"/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6-155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39. </w:t>
            </w:r>
            <w:proofErr w:type="spellStart"/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Первостроителей</w:t>
            </w:r>
            <w:proofErr w:type="spellEnd"/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6-32,33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40. </w:t>
            </w:r>
            <w:proofErr w:type="spellStart"/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Первостроителей</w:t>
            </w:r>
            <w:proofErr w:type="spellEnd"/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ab/>
              <w:t>7-82,83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41. </w:t>
            </w:r>
            <w:proofErr w:type="spellStart"/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Первостроителей</w:t>
            </w:r>
            <w:proofErr w:type="spellEnd"/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12-81, п. Врангель  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42. Железнодорожная, 3-1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43. Почтовый переулок, 4-35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44. Почтовый переулок, 10-12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45. Почтовый переулок, 6-31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46. Почтовый переулок, 6-44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47. Почтовый переулок, 6-10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48. Почтовый переулок, 8-12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49. Почтовый переулок, 7-3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50. Почтовый переулок, 7-13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51. Почтовый переулок, 5-2,3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52. Почтовый</w:t>
            </w: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ab/>
              <w:t xml:space="preserve">переулок, 5-26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53. Тимирязева, 1-83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54. Тимирязева, 1-43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55. Тимирязева, 13-6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56. Арсеньева, 11-157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57. Береговая, 12-27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58. Береговая, 12-16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59. Береговая, 12-32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60. Береговая, 12-36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61. Береговая, 14-22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62. </w:t>
            </w:r>
            <w:proofErr w:type="gramStart"/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В-Морская</w:t>
            </w:r>
            <w:proofErr w:type="gramEnd"/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100-414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63. </w:t>
            </w:r>
            <w:proofErr w:type="gramStart"/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В-Морская</w:t>
            </w:r>
            <w:proofErr w:type="gramEnd"/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,100-3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64. Горького, 8а-51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65. Горького, 11-6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66. Горького, 14-43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67. Горького, 16а-39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68. Горького, 18-13а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69. Горького, 18-24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70. Горького, 18-27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71. Горького,</w:t>
            </w: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ab/>
              <w:t xml:space="preserve">18-43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72. Заводская, 26-13/3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73. Заводская, 8-5/1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74. Заводская, 8-17/4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75. Заводская, 16-3/2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76. Заводская, 16-8/46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77. Заводская, 16-11/4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78. Комсомольская, 15-4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79. Комсомольская, 17-19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80. Комсомольская,</w:t>
            </w: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ab/>
              <w:t xml:space="preserve">28-202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81. Комсомольская, 28-204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82. Комсомольская, 28-205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83. Комсомольская, 30-155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84. Макарова, 20 -1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85. Макарова, 20 -1а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86. Макарова, 20 - 3,4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87. Пограничная, 7/1-51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88. </w:t>
            </w:r>
            <w:proofErr w:type="spellStart"/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Бокситогорская</w:t>
            </w:r>
            <w:proofErr w:type="spellEnd"/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16-107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89.</w:t>
            </w:r>
            <w:r w:rsidRPr="005F3964">
              <w:t xml:space="preserve"> </w:t>
            </w: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Набережная, 113-10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90. Озерный б-р, 16-11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91. Сенявина, 12-3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92. Маяковского, 24-8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93. Комсомольская, 3-4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94. Внутрипортовая, 31-3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95. Беринга, 18-47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96. Заречная, 2-1 комната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97. Заречная, 4 комната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98. Внутрипортовая, 23/1-9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99. Внутрипортовая, 23/4-121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100. Почтовый переулок, 4-35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101. Горького, 9-27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102. Астафьева, 15-11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103. </w:t>
            </w:r>
            <w:proofErr w:type="spellStart"/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Верхнеморская</w:t>
            </w:r>
            <w:proofErr w:type="spellEnd"/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2-23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104. Пос. Южно-Морской, ул. Пограничная д. 3А-1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104. Астафьева, 15-10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105. Почтовый переулок, 10-14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106. Находкинский проспект,24-11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107. Спортивная, д.12</w:t>
            </w:r>
            <w:proofErr w:type="gramStart"/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</w:t>
            </w:r>
            <w:proofErr w:type="gramEnd"/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кв. 12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108. Гагарина, 11-5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109. Комсомольская, 7-16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110. Комсомольская, 17-2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111. 25 Октября, 14-13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112. Нахимовская 21-32</w:t>
            </w:r>
          </w:p>
        </w:tc>
        <w:tc>
          <w:tcPr>
            <w:tcW w:w="1275" w:type="dxa"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4 000,00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</w:tr>
      <w:tr w:rsidR="005F3964" w:rsidRPr="005F3964" w:rsidTr="00090A64">
        <w:tc>
          <w:tcPr>
            <w:tcW w:w="7239" w:type="dxa"/>
            <w:gridSpan w:val="3"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Всего 2021 год</w:t>
            </w:r>
          </w:p>
        </w:tc>
        <w:tc>
          <w:tcPr>
            <w:tcW w:w="1275" w:type="dxa"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  <w:r w:rsidRPr="005F396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 </w:t>
            </w: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000,00 </w:t>
            </w:r>
          </w:p>
        </w:tc>
      </w:tr>
      <w:tr w:rsidR="005F3964" w:rsidRPr="005F3964" w:rsidTr="00090A64">
        <w:tc>
          <w:tcPr>
            <w:tcW w:w="576" w:type="dxa"/>
            <w:gridSpan w:val="2"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6663" w:type="dxa"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</w:tr>
      <w:tr w:rsidR="005F3964" w:rsidRPr="005F3964" w:rsidTr="00090A64">
        <w:tc>
          <w:tcPr>
            <w:tcW w:w="7239" w:type="dxa"/>
            <w:gridSpan w:val="3"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 2022 год</w:t>
            </w:r>
          </w:p>
        </w:tc>
        <w:tc>
          <w:tcPr>
            <w:tcW w:w="1275" w:type="dxa"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4 000,00</w:t>
            </w:r>
          </w:p>
        </w:tc>
      </w:tr>
      <w:tr w:rsidR="005F3964" w:rsidRPr="005F3964" w:rsidTr="00090A64">
        <w:trPr>
          <w:trHeight w:val="1044"/>
        </w:trPr>
        <w:tc>
          <w:tcPr>
            <w:tcW w:w="576" w:type="dxa"/>
            <w:gridSpan w:val="2"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6663" w:type="dxa"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</w:tr>
      <w:tr w:rsidR="005F3964" w:rsidRPr="005F3964" w:rsidTr="00090A64">
        <w:tc>
          <w:tcPr>
            <w:tcW w:w="7239" w:type="dxa"/>
            <w:gridSpan w:val="3"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 2023 год</w:t>
            </w:r>
          </w:p>
        </w:tc>
        <w:tc>
          <w:tcPr>
            <w:tcW w:w="1275" w:type="dxa"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4 000,00</w:t>
            </w:r>
          </w:p>
        </w:tc>
      </w:tr>
      <w:tr w:rsidR="005F3964" w:rsidRPr="005F3964" w:rsidTr="00090A64">
        <w:tc>
          <w:tcPr>
            <w:tcW w:w="7239" w:type="dxa"/>
            <w:gridSpan w:val="3"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 мероприятию</w:t>
            </w:r>
          </w:p>
        </w:tc>
        <w:tc>
          <w:tcPr>
            <w:tcW w:w="1275" w:type="dxa"/>
          </w:tcPr>
          <w:p w:rsidR="005F3964" w:rsidRPr="005F3964" w:rsidRDefault="005F3964" w:rsidP="005F3964">
            <w:pPr>
              <w:widowControl w:val="0"/>
              <w:tabs>
                <w:tab w:val="center" w:pos="575"/>
                <w:tab w:val="right" w:pos="11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ab/>
              <w:t>12 000,00</w:t>
            </w:r>
          </w:p>
        </w:tc>
      </w:tr>
    </w:tbl>
    <w:p w:rsidR="005F3964" w:rsidRPr="005F3964" w:rsidRDefault="005F3964" w:rsidP="005F3964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964" w:rsidRPr="002C5220" w:rsidRDefault="005F3964" w:rsidP="002C52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C5220" w:rsidRPr="002C5220" w:rsidRDefault="002C5220" w:rsidP="002C52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C5220" w:rsidRPr="002C5220" w:rsidRDefault="002C5220" w:rsidP="002C5220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5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5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5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5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2C5220" w:rsidRDefault="002C5220" w:rsidP="00B81832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220" w:rsidRDefault="002C5220" w:rsidP="00B81832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220" w:rsidRDefault="002C5220" w:rsidP="00B81832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220" w:rsidRDefault="002C5220" w:rsidP="00B81832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220" w:rsidRDefault="002C5220" w:rsidP="00B81832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220" w:rsidRDefault="002C5220" w:rsidP="00B81832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220" w:rsidRDefault="002C5220" w:rsidP="00B81832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220" w:rsidRDefault="002C5220" w:rsidP="00B81832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220" w:rsidRDefault="002C5220" w:rsidP="00B81832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220" w:rsidRDefault="002C5220" w:rsidP="00B81832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220" w:rsidRDefault="002C5220" w:rsidP="00B81832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220" w:rsidRPr="002C5220" w:rsidRDefault="002C5220" w:rsidP="00EA67F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C52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№ 7</w:t>
      </w:r>
    </w:p>
    <w:p w:rsidR="002C5220" w:rsidRPr="002C5220" w:rsidRDefault="002C5220" w:rsidP="00EA67F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C5220" w:rsidRPr="002C5220" w:rsidRDefault="002C5220" w:rsidP="002C522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2021-2023 годы», утвержденной постановлением администрации Находкинского городского округа </w:t>
      </w:r>
    </w:p>
    <w:p w:rsidR="002C5220" w:rsidRPr="001F77E3" w:rsidRDefault="001F77E3" w:rsidP="002C52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</w:t>
      </w:r>
      <w:r w:rsidRPr="001F77E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28 октября 2020 года № 1148</w:t>
      </w:r>
    </w:p>
    <w:p w:rsidR="002C5220" w:rsidRPr="002C5220" w:rsidRDefault="002C5220" w:rsidP="002C52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C5220" w:rsidRPr="002C5220" w:rsidRDefault="002C5220" w:rsidP="002C52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C5220" w:rsidRPr="002C5220" w:rsidRDefault="002C5220" w:rsidP="002C52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52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АДРЕСНЫЙ ПЕРЕЧЕНЬ</w:t>
      </w:r>
    </w:p>
    <w:p w:rsidR="002C5220" w:rsidRPr="002C5220" w:rsidRDefault="002C5220" w:rsidP="002C52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52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Контейнерных площадок для сбора ТКО в частном секторе  Находкинского </w:t>
      </w:r>
    </w:p>
    <w:p w:rsidR="002C5220" w:rsidRDefault="002C5220" w:rsidP="002C52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52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городского округа </w:t>
      </w:r>
    </w:p>
    <w:tbl>
      <w:tblPr>
        <w:tblW w:w="8798" w:type="dxa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5"/>
        <w:gridCol w:w="141"/>
        <w:gridCol w:w="4253"/>
        <w:gridCol w:w="2551"/>
        <w:gridCol w:w="1418"/>
      </w:tblGrid>
      <w:tr w:rsidR="005F3964" w:rsidRPr="005F3964" w:rsidTr="00090A64">
        <w:trPr>
          <w:trHeight w:val="758"/>
        </w:trPr>
        <w:tc>
          <w:tcPr>
            <w:tcW w:w="435" w:type="dxa"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N </w:t>
            </w:r>
            <w:proofErr w:type="gramStart"/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End"/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/п</w:t>
            </w:r>
          </w:p>
        </w:tc>
        <w:tc>
          <w:tcPr>
            <w:tcW w:w="4394" w:type="dxa"/>
            <w:gridSpan w:val="2"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</w:t>
            </w:r>
          </w:p>
        </w:tc>
        <w:tc>
          <w:tcPr>
            <w:tcW w:w="2551" w:type="dxa"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1418" w:type="dxa"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 стоимость,               тыс. рублей</w:t>
            </w:r>
          </w:p>
        </w:tc>
      </w:tr>
      <w:tr w:rsidR="005F3964" w:rsidRPr="005F3964" w:rsidTr="00090A64">
        <w:tc>
          <w:tcPr>
            <w:tcW w:w="435" w:type="dxa"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gridSpan w:val="2"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</w:tr>
      <w:tr w:rsidR="005F3964" w:rsidRPr="005F3964" w:rsidTr="00090A64">
        <w:trPr>
          <w:trHeight w:val="257"/>
        </w:trPr>
        <w:tc>
          <w:tcPr>
            <w:tcW w:w="435" w:type="dxa"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394" w:type="dxa"/>
            <w:gridSpan w:val="2"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г. Находка</w:t>
            </w:r>
          </w:p>
        </w:tc>
        <w:tc>
          <w:tcPr>
            <w:tcW w:w="2551" w:type="dxa"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F3964" w:rsidRPr="005F3964" w:rsidTr="00090A64">
        <w:tc>
          <w:tcPr>
            <w:tcW w:w="435" w:type="dxa"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26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27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28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29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31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32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33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34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</w:t>
            </w:r>
          </w:p>
        </w:tc>
        <w:tc>
          <w:tcPr>
            <w:tcW w:w="4394" w:type="dxa"/>
            <w:gridSpan w:val="2"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ул. Первая, 2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</w:t>
            </w:r>
            <w:proofErr w:type="gramStart"/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.Ш</w:t>
            </w:r>
            <w:proofErr w:type="gramEnd"/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оссейная</w:t>
            </w:r>
            <w:proofErr w:type="spellEnd"/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65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Коралловая, 25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Жемчужная, 24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</w:t>
            </w:r>
            <w:proofErr w:type="spellStart"/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Бокситогорская</w:t>
            </w:r>
            <w:proofErr w:type="spellEnd"/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17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Врангель, </w:t>
            </w:r>
            <w:proofErr w:type="gramStart"/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Рассветная</w:t>
            </w:r>
            <w:proofErr w:type="gramEnd"/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17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Шоссейная, 49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</w:t>
            </w:r>
            <w:proofErr w:type="gramStart"/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.Л</w:t>
            </w:r>
            <w:proofErr w:type="gramEnd"/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азовая</w:t>
            </w:r>
            <w:proofErr w:type="spellEnd"/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1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</w:t>
            </w:r>
            <w:proofErr w:type="spellStart"/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Лазовая</w:t>
            </w:r>
            <w:proofErr w:type="spellEnd"/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15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Спортивная, 55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Кленовая, 1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Станционная, 21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Шоссейная, 9 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Угольная, 43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Станционная, 5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Партизанская, 35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Раздольная, 2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Проточная, 13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</w:t>
            </w:r>
            <w:proofErr w:type="spellStart"/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Тиссовая</w:t>
            </w:r>
            <w:proofErr w:type="spellEnd"/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20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Рылеева, 32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Лесная, 5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Вишневая, 15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Пионерская, 36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Успенского, 8   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Южная, 35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Крылова ,22                                                                                                               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ул. Сибирская, 1                                                                                                                  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Некрасова, 31а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Перевальная, 116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</w:t>
            </w:r>
            <w:proofErr w:type="spellStart"/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Верховского</w:t>
            </w:r>
            <w:proofErr w:type="spellEnd"/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23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Степана Разина, 83            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Верхне-Морская, 64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Подгорная, 7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Тургенева, 14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Березовая, 27</w:t>
            </w:r>
          </w:p>
        </w:tc>
        <w:tc>
          <w:tcPr>
            <w:tcW w:w="2551" w:type="dxa"/>
            <w:vMerge w:val="restart"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36</w:t>
            </w:r>
          </w:p>
        </w:tc>
        <w:tc>
          <w:tcPr>
            <w:tcW w:w="1418" w:type="dxa"/>
            <w:vMerge w:val="restart"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1 500,00</w:t>
            </w:r>
          </w:p>
        </w:tc>
      </w:tr>
      <w:tr w:rsidR="005F3964" w:rsidRPr="005F3964" w:rsidTr="00090A64">
        <w:trPr>
          <w:trHeight w:val="130"/>
        </w:trPr>
        <w:tc>
          <w:tcPr>
            <w:tcW w:w="435" w:type="dxa"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394" w:type="dxa"/>
            <w:gridSpan w:val="2"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              п. </w:t>
            </w:r>
            <w:proofErr w:type="spellStart"/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Душкино</w:t>
            </w:r>
            <w:proofErr w:type="spellEnd"/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  <w:vMerge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F3964" w:rsidRPr="005F3964" w:rsidTr="00090A64">
        <w:tc>
          <w:tcPr>
            <w:tcW w:w="435" w:type="dxa"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36 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394" w:type="dxa"/>
            <w:gridSpan w:val="2"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 Ватутина,20</w:t>
            </w:r>
          </w:p>
        </w:tc>
        <w:tc>
          <w:tcPr>
            <w:tcW w:w="2551" w:type="dxa"/>
            <w:vMerge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F3964" w:rsidRPr="005F3964" w:rsidTr="00090A64">
        <w:tc>
          <w:tcPr>
            <w:tcW w:w="4829" w:type="dxa"/>
            <w:gridSpan w:val="3"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Всего 2021 год                                                                                                                 </w:t>
            </w:r>
          </w:p>
        </w:tc>
        <w:tc>
          <w:tcPr>
            <w:tcW w:w="2551" w:type="dxa"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36</w:t>
            </w:r>
          </w:p>
        </w:tc>
        <w:tc>
          <w:tcPr>
            <w:tcW w:w="1418" w:type="dxa"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1 500,00</w:t>
            </w:r>
          </w:p>
        </w:tc>
      </w:tr>
      <w:tr w:rsidR="005F3964" w:rsidRPr="005F3964" w:rsidTr="00090A64">
        <w:tc>
          <w:tcPr>
            <w:tcW w:w="4829" w:type="dxa"/>
            <w:gridSpan w:val="3"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             г. Находка</w:t>
            </w:r>
          </w:p>
        </w:tc>
        <w:tc>
          <w:tcPr>
            <w:tcW w:w="2551" w:type="dxa"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F3964" w:rsidRPr="005F3964" w:rsidTr="00090A64">
        <w:trPr>
          <w:trHeight w:val="377"/>
        </w:trPr>
        <w:tc>
          <w:tcPr>
            <w:tcW w:w="576" w:type="dxa"/>
            <w:gridSpan w:val="2"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4253" w:type="dxa"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Горная, 79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Вавилова, 6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</w:t>
            </w:r>
            <w:proofErr w:type="spellStart"/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Загородняя</w:t>
            </w:r>
            <w:proofErr w:type="spellEnd"/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21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Береговая, 25</w:t>
            </w:r>
            <w:proofErr w:type="gramStart"/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</w:t>
            </w:r>
            <w:proofErr w:type="gramEnd"/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Береговая, 26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Береговая, 12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Угольная, 15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Угольная, 22</w:t>
            </w:r>
          </w:p>
        </w:tc>
        <w:tc>
          <w:tcPr>
            <w:tcW w:w="2551" w:type="dxa"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F3964" w:rsidRPr="005F3964" w:rsidRDefault="005F3964" w:rsidP="005F3964">
            <w:pPr>
              <w:rPr>
                <w:rFonts w:ascii="Times New Roman" w:hAnsi="Times New Roman" w:cs="Times New Roman"/>
              </w:rPr>
            </w:pPr>
            <w:r w:rsidRPr="005F3964">
              <w:rPr>
                <w:rFonts w:ascii="Times New Roman" w:hAnsi="Times New Roman" w:cs="Times New Roman"/>
              </w:rPr>
              <w:t>1 500,00</w:t>
            </w:r>
          </w:p>
        </w:tc>
      </w:tr>
      <w:tr w:rsidR="005F3964" w:rsidRPr="005F3964" w:rsidTr="00090A64">
        <w:tc>
          <w:tcPr>
            <w:tcW w:w="4829" w:type="dxa"/>
            <w:gridSpan w:val="3"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Всего 2022 год                                                                                                                  </w:t>
            </w:r>
          </w:p>
        </w:tc>
        <w:tc>
          <w:tcPr>
            <w:tcW w:w="2551" w:type="dxa"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       8</w:t>
            </w:r>
          </w:p>
        </w:tc>
        <w:tc>
          <w:tcPr>
            <w:tcW w:w="1418" w:type="dxa"/>
          </w:tcPr>
          <w:p w:rsidR="005F3964" w:rsidRPr="005F3964" w:rsidRDefault="005F3964" w:rsidP="005F3964">
            <w:pPr>
              <w:rPr>
                <w:rFonts w:ascii="Times New Roman" w:hAnsi="Times New Roman" w:cs="Times New Roman"/>
              </w:rPr>
            </w:pPr>
            <w:r w:rsidRPr="005F3964">
              <w:rPr>
                <w:rFonts w:ascii="Times New Roman" w:hAnsi="Times New Roman" w:cs="Times New Roman"/>
              </w:rPr>
              <w:t>1 500,00</w:t>
            </w:r>
          </w:p>
        </w:tc>
      </w:tr>
      <w:tr w:rsidR="005F3964" w:rsidRPr="005F3964" w:rsidTr="00090A64">
        <w:trPr>
          <w:trHeight w:val="355"/>
        </w:trPr>
        <w:tc>
          <w:tcPr>
            <w:tcW w:w="4829" w:type="dxa"/>
            <w:gridSpan w:val="3"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           г. Находка</w:t>
            </w:r>
          </w:p>
        </w:tc>
        <w:tc>
          <w:tcPr>
            <w:tcW w:w="2551" w:type="dxa"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F3964" w:rsidRPr="005F3964" w:rsidRDefault="005F3964" w:rsidP="005F3964">
            <w:pPr>
              <w:rPr>
                <w:rFonts w:ascii="Times New Roman" w:hAnsi="Times New Roman" w:cs="Times New Roman"/>
              </w:rPr>
            </w:pPr>
          </w:p>
        </w:tc>
      </w:tr>
      <w:tr w:rsidR="005F3964" w:rsidRPr="005F3964" w:rsidTr="00090A64">
        <w:trPr>
          <w:trHeight w:val="380"/>
        </w:trPr>
        <w:tc>
          <w:tcPr>
            <w:tcW w:w="576" w:type="dxa"/>
            <w:gridSpan w:val="2"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4253" w:type="dxa"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Нижняя, 2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Пограничная, 149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Зелёная, 21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Гоголевская, 45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Лебяжья, 96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Партизанская, 31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Шоссейная 22А</w:t>
            </w:r>
          </w:p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Рубиновая, 5</w:t>
            </w:r>
          </w:p>
        </w:tc>
        <w:tc>
          <w:tcPr>
            <w:tcW w:w="2551" w:type="dxa"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F3964" w:rsidRPr="005F3964" w:rsidRDefault="005F3964" w:rsidP="005F3964">
            <w:pPr>
              <w:rPr>
                <w:rFonts w:ascii="Times New Roman" w:hAnsi="Times New Roman" w:cs="Times New Roman"/>
              </w:rPr>
            </w:pPr>
            <w:r w:rsidRPr="005F3964">
              <w:rPr>
                <w:rFonts w:ascii="Times New Roman" w:hAnsi="Times New Roman" w:cs="Times New Roman"/>
              </w:rPr>
              <w:t>1 500,00</w:t>
            </w:r>
          </w:p>
        </w:tc>
      </w:tr>
      <w:tr w:rsidR="005F3964" w:rsidRPr="005F3964" w:rsidTr="00090A64">
        <w:tc>
          <w:tcPr>
            <w:tcW w:w="4829" w:type="dxa"/>
            <w:gridSpan w:val="3"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Всего 2023 год                                                                                                                    </w:t>
            </w:r>
          </w:p>
        </w:tc>
        <w:tc>
          <w:tcPr>
            <w:tcW w:w="2551" w:type="dxa"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        8</w:t>
            </w:r>
          </w:p>
        </w:tc>
        <w:tc>
          <w:tcPr>
            <w:tcW w:w="1418" w:type="dxa"/>
          </w:tcPr>
          <w:p w:rsidR="005F3964" w:rsidRPr="005F3964" w:rsidRDefault="005F3964" w:rsidP="005F3964">
            <w:pPr>
              <w:rPr>
                <w:rFonts w:ascii="Times New Roman" w:hAnsi="Times New Roman" w:cs="Times New Roman"/>
              </w:rPr>
            </w:pPr>
            <w:r w:rsidRPr="005F3964">
              <w:rPr>
                <w:rFonts w:ascii="Times New Roman" w:hAnsi="Times New Roman" w:cs="Times New Roman"/>
              </w:rPr>
              <w:t>1 500,00</w:t>
            </w:r>
          </w:p>
        </w:tc>
      </w:tr>
      <w:tr w:rsidR="005F3964" w:rsidRPr="005F3964" w:rsidTr="00090A64">
        <w:tc>
          <w:tcPr>
            <w:tcW w:w="7380" w:type="dxa"/>
            <w:gridSpan w:val="4"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по мероприятию                                            </w:t>
            </w:r>
            <w:r w:rsidRPr="005F39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5F3964" w:rsidRPr="005F3964" w:rsidRDefault="005F3964" w:rsidP="005F3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964">
              <w:rPr>
                <w:rFonts w:ascii="Times New Roman" w:eastAsia="Times New Roman" w:hAnsi="Times New Roman" w:cs="Times New Roman"/>
                <w:lang w:eastAsia="ru-RU"/>
              </w:rPr>
              <w:t xml:space="preserve">      4 500,00</w:t>
            </w:r>
          </w:p>
        </w:tc>
      </w:tr>
    </w:tbl>
    <w:p w:rsidR="005F3964" w:rsidRPr="005F3964" w:rsidRDefault="005F3964" w:rsidP="005F39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C5220" w:rsidRPr="002C5220" w:rsidRDefault="005F3964" w:rsidP="005F3964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39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39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39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39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39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2C5220" w:rsidRDefault="002C5220" w:rsidP="00B81832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C5220" w:rsidSect="00D34266">
      <w:headerReference w:type="default" r:id="rId15"/>
      <w:headerReference w:type="first" r:id="rId1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277" w:rsidRDefault="00F73277" w:rsidP="006E7B7D">
      <w:pPr>
        <w:spacing w:after="0" w:line="240" w:lineRule="auto"/>
      </w:pPr>
      <w:r>
        <w:separator/>
      </w:r>
    </w:p>
  </w:endnote>
  <w:endnote w:type="continuationSeparator" w:id="0">
    <w:p w:rsidR="00F73277" w:rsidRDefault="00F73277" w:rsidP="006E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277" w:rsidRDefault="00F73277" w:rsidP="006E7B7D">
      <w:pPr>
        <w:spacing w:after="0" w:line="240" w:lineRule="auto"/>
      </w:pPr>
      <w:r>
        <w:separator/>
      </w:r>
    </w:p>
  </w:footnote>
  <w:footnote w:type="continuationSeparator" w:id="0">
    <w:p w:rsidR="00F73277" w:rsidRDefault="00F73277" w:rsidP="006E7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A64" w:rsidRDefault="00090A6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65FCD">
      <w:rPr>
        <w:noProof/>
      </w:rPr>
      <w:t>36</w:t>
    </w:r>
    <w:r>
      <w:fldChar w:fldCharType="end"/>
    </w:r>
  </w:p>
  <w:p w:rsidR="00090A64" w:rsidRDefault="00090A6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85109"/>
      <w:docPartObj>
        <w:docPartGallery w:val="Page Numbers (Top of Page)"/>
        <w:docPartUnique/>
      </w:docPartObj>
    </w:sdtPr>
    <w:sdtContent>
      <w:p w:rsidR="00090A64" w:rsidRDefault="00090A6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FCD">
          <w:rPr>
            <w:noProof/>
          </w:rPr>
          <w:t>50</w:t>
        </w:r>
        <w:r>
          <w:fldChar w:fldCharType="end"/>
        </w:r>
      </w:p>
    </w:sdtContent>
  </w:sdt>
  <w:p w:rsidR="00090A64" w:rsidRDefault="00090A64" w:rsidP="00D34266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A64" w:rsidRDefault="00090A64">
    <w:pPr>
      <w:pStyle w:val="a4"/>
      <w:jc w:val="center"/>
    </w:pPr>
  </w:p>
  <w:p w:rsidR="00090A64" w:rsidRDefault="00090A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55A"/>
    <w:multiLevelType w:val="hybridMultilevel"/>
    <w:tmpl w:val="D706A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92FCA"/>
    <w:multiLevelType w:val="multilevel"/>
    <w:tmpl w:val="386865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045975C5"/>
    <w:multiLevelType w:val="multilevel"/>
    <w:tmpl w:val="CE4E20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0524762B"/>
    <w:multiLevelType w:val="hybridMultilevel"/>
    <w:tmpl w:val="35DA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04F0E"/>
    <w:multiLevelType w:val="hybridMultilevel"/>
    <w:tmpl w:val="0264313C"/>
    <w:lvl w:ilvl="0" w:tplc="E2985D56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5">
    <w:nsid w:val="0E701082"/>
    <w:multiLevelType w:val="hybridMultilevel"/>
    <w:tmpl w:val="C02E2CBA"/>
    <w:lvl w:ilvl="0" w:tplc="8DE0761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0F4339EC"/>
    <w:multiLevelType w:val="hybridMultilevel"/>
    <w:tmpl w:val="A9F6F722"/>
    <w:lvl w:ilvl="0" w:tplc="C79425B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7">
    <w:nsid w:val="129F154D"/>
    <w:multiLevelType w:val="hybridMultilevel"/>
    <w:tmpl w:val="E27E7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E57AF"/>
    <w:multiLevelType w:val="multilevel"/>
    <w:tmpl w:val="229649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14BC193A"/>
    <w:multiLevelType w:val="hybridMultilevel"/>
    <w:tmpl w:val="9112EAB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837D9A"/>
    <w:multiLevelType w:val="multilevel"/>
    <w:tmpl w:val="BEAEC6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1B890F51"/>
    <w:multiLevelType w:val="hybridMultilevel"/>
    <w:tmpl w:val="49C0A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614FA"/>
    <w:multiLevelType w:val="hybridMultilevel"/>
    <w:tmpl w:val="2A04481C"/>
    <w:lvl w:ilvl="0" w:tplc="6E843F8C">
      <w:start w:val="2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3">
    <w:nsid w:val="239B1DE7"/>
    <w:multiLevelType w:val="hybridMultilevel"/>
    <w:tmpl w:val="9D8CB582"/>
    <w:lvl w:ilvl="0" w:tplc="75ACAABC">
      <w:start w:val="3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4">
    <w:nsid w:val="2A9B2674"/>
    <w:multiLevelType w:val="hybridMultilevel"/>
    <w:tmpl w:val="11AEB5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671C7"/>
    <w:multiLevelType w:val="hybridMultilevel"/>
    <w:tmpl w:val="553AF3CC"/>
    <w:lvl w:ilvl="0" w:tplc="2BE65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F1D9D"/>
    <w:multiLevelType w:val="multilevel"/>
    <w:tmpl w:val="7BB44F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403A44CD"/>
    <w:multiLevelType w:val="hybridMultilevel"/>
    <w:tmpl w:val="78BC5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675C2"/>
    <w:multiLevelType w:val="hybridMultilevel"/>
    <w:tmpl w:val="553AF3CC"/>
    <w:lvl w:ilvl="0" w:tplc="2BE65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D92F1F"/>
    <w:multiLevelType w:val="hybridMultilevel"/>
    <w:tmpl w:val="E31089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A3396"/>
    <w:multiLevelType w:val="hybridMultilevel"/>
    <w:tmpl w:val="C9B2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F66D2"/>
    <w:multiLevelType w:val="multilevel"/>
    <w:tmpl w:val="9522A62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2">
    <w:nsid w:val="53AE71AE"/>
    <w:multiLevelType w:val="hybridMultilevel"/>
    <w:tmpl w:val="AFAE2814"/>
    <w:lvl w:ilvl="0" w:tplc="5510D8F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4C26C2A"/>
    <w:multiLevelType w:val="multilevel"/>
    <w:tmpl w:val="277E8CB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4">
    <w:nsid w:val="5D234F89"/>
    <w:multiLevelType w:val="hybridMultilevel"/>
    <w:tmpl w:val="A4946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610FF3"/>
    <w:multiLevelType w:val="hybridMultilevel"/>
    <w:tmpl w:val="E27A0F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846C09"/>
    <w:multiLevelType w:val="hybridMultilevel"/>
    <w:tmpl w:val="8A2A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AF59EB"/>
    <w:multiLevelType w:val="hybridMultilevel"/>
    <w:tmpl w:val="9CA279A0"/>
    <w:lvl w:ilvl="0" w:tplc="DD7671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7C187119"/>
    <w:multiLevelType w:val="hybridMultilevel"/>
    <w:tmpl w:val="5E5697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3C413C"/>
    <w:multiLevelType w:val="hybridMultilevel"/>
    <w:tmpl w:val="BC743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F4148D"/>
    <w:multiLevelType w:val="hybridMultilevel"/>
    <w:tmpl w:val="2D30F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1"/>
  </w:num>
  <w:num w:numId="4">
    <w:abstractNumId w:val="16"/>
  </w:num>
  <w:num w:numId="5">
    <w:abstractNumId w:val="21"/>
  </w:num>
  <w:num w:numId="6">
    <w:abstractNumId w:val="12"/>
  </w:num>
  <w:num w:numId="7">
    <w:abstractNumId w:val="8"/>
  </w:num>
  <w:num w:numId="8">
    <w:abstractNumId w:val="2"/>
  </w:num>
  <w:num w:numId="9">
    <w:abstractNumId w:val="10"/>
  </w:num>
  <w:num w:numId="10">
    <w:abstractNumId w:val="26"/>
  </w:num>
  <w:num w:numId="11">
    <w:abstractNumId w:val="3"/>
  </w:num>
  <w:num w:numId="12">
    <w:abstractNumId w:val="14"/>
  </w:num>
  <w:num w:numId="13">
    <w:abstractNumId w:val="28"/>
  </w:num>
  <w:num w:numId="14">
    <w:abstractNumId w:val="30"/>
  </w:num>
  <w:num w:numId="15">
    <w:abstractNumId w:val="0"/>
  </w:num>
  <w:num w:numId="16">
    <w:abstractNumId w:val="6"/>
  </w:num>
  <w:num w:numId="17">
    <w:abstractNumId w:val="24"/>
  </w:num>
  <w:num w:numId="18">
    <w:abstractNumId w:val="13"/>
  </w:num>
  <w:num w:numId="19">
    <w:abstractNumId w:val="9"/>
  </w:num>
  <w:num w:numId="20">
    <w:abstractNumId w:val="22"/>
  </w:num>
  <w:num w:numId="21">
    <w:abstractNumId w:val="15"/>
  </w:num>
  <w:num w:numId="22">
    <w:abstractNumId w:val="19"/>
  </w:num>
  <w:num w:numId="23">
    <w:abstractNumId w:val="25"/>
  </w:num>
  <w:num w:numId="24">
    <w:abstractNumId w:val="4"/>
  </w:num>
  <w:num w:numId="25">
    <w:abstractNumId w:val="11"/>
  </w:num>
  <w:num w:numId="26">
    <w:abstractNumId w:val="18"/>
  </w:num>
  <w:num w:numId="27">
    <w:abstractNumId w:val="17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7"/>
  </w:num>
  <w:num w:numId="32">
    <w:abstractNumId w:val="29"/>
  </w:num>
  <w:num w:numId="33">
    <w:abstractNumId w:val="5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D8"/>
    <w:rsid w:val="00002BF1"/>
    <w:rsid w:val="0000552F"/>
    <w:rsid w:val="00011C3B"/>
    <w:rsid w:val="000150EF"/>
    <w:rsid w:val="00016DF2"/>
    <w:rsid w:val="0001768D"/>
    <w:rsid w:val="00021A15"/>
    <w:rsid w:val="00032411"/>
    <w:rsid w:val="000371CC"/>
    <w:rsid w:val="0004114A"/>
    <w:rsid w:val="00047494"/>
    <w:rsid w:val="000538A4"/>
    <w:rsid w:val="00053F6B"/>
    <w:rsid w:val="00054BA7"/>
    <w:rsid w:val="00062E13"/>
    <w:rsid w:val="0007047D"/>
    <w:rsid w:val="0007051A"/>
    <w:rsid w:val="000742C4"/>
    <w:rsid w:val="00074B68"/>
    <w:rsid w:val="00074B76"/>
    <w:rsid w:val="000756D4"/>
    <w:rsid w:val="000776F9"/>
    <w:rsid w:val="0008193B"/>
    <w:rsid w:val="00082B66"/>
    <w:rsid w:val="00083A7F"/>
    <w:rsid w:val="00084F72"/>
    <w:rsid w:val="00090A64"/>
    <w:rsid w:val="00092D37"/>
    <w:rsid w:val="0009394B"/>
    <w:rsid w:val="00093D16"/>
    <w:rsid w:val="00095448"/>
    <w:rsid w:val="000B050D"/>
    <w:rsid w:val="000B2526"/>
    <w:rsid w:val="000B469A"/>
    <w:rsid w:val="000B5161"/>
    <w:rsid w:val="000B5F2E"/>
    <w:rsid w:val="000C57B1"/>
    <w:rsid w:val="000C6094"/>
    <w:rsid w:val="000D3F4B"/>
    <w:rsid w:val="000D7C1C"/>
    <w:rsid w:val="000E195C"/>
    <w:rsid w:val="00103E6B"/>
    <w:rsid w:val="001053E5"/>
    <w:rsid w:val="00107A39"/>
    <w:rsid w:val="00112716"/>
    <w:rsid w:val="00127D11"/>
    <w:rsid w:val="001338F0"/>
    <w:rsid w:val="001370EC"/>
    <w:rsid w:val="00141E54"/>
    <w:rsid w:val="0014496C"/>
    <w:rsid w:val="001505F5"/>
    <w:rsid w:val="00153499"/>
    <w:rsid w:val="0015359D"/>
    <w:rsid w:val="00154126"/>
    <w:rsid w:val="00155520"/>
    <w:rsid w:val="00160F02"/>
    <w:rsid w:val="001648DE"/>
    <w:rsid w:val="00166138"/>
    <w:rsid w:val="001752C6"/>
    <w:rsid w:val="001821B9"/>
    <w:rsid w:val="00186802"/>
    <w:rsid w:val="00190CBB"/>
    <w:rsid w:val="001A0CD2"/>
    <w:rsid w:val="001A3D9B"/>
    <w:rsid w:val="001A59C3"/>
    <w:rsid w:val="001A65C4"/>
    <w:rsid w:val="001A7AF6"/>
    <w:rsid w:val="001B01F2"/>
    <w:rsid w:val="001B15A8"/>
    <w:rsid w:val="001B1DC3"/>
    <w:rsid w:val="001B313A"/>
    <w:rsid w:val="001B474E"/>
    <w:rsid w:val="001C04C9"/>
    <w:rsid w:val="001C39FD"/>
    <w:rsid w:val="001C3AAC"/>
    <w:rsid w:val="001C400B"/>
    <w:rsid w:val="001D0F4C"/>
    <w:rsid w:val="001D257A"/>
    <w:rsid w:val="001D6DC1"/>
    <w:rsid w:val="001E071C"/>
    <w:rsid w:val="001F2188"/>
    <w:rsid w:val="001F234D"/>
    <w:rsid w:val="001F77E3"/>
    <w:rsid w:val="00200FC6"/>
    <w:rsid w:val="002053DC"/>
    <w:rsid w:val="002056C2"/>
    <w:rsid w:val="00207E9C"/>
    <w:rsid w:val="00207FB2"/>
    <w:rsid w:val="00210FC4"/>
    <w:rsid w:val="0021279D"/>
    <w:rsid w:val="002135B0"/>
    <w:rsid w:val="00216AA1"/>
    <w:rsid w:val="002215A0"/>
    <w:rsid w:val="00222BE7"/>
    <w:rsid w:val="0022666B"/>
    <w:rsid w:val="00233B51"/>
    <w:rsid w:val="00233BCA"/>
    <w:rsid w:val="00242665"/>
    <w:rsid w:val="002470E3"/>
    <w:rsid w:val="00253CFA"/>
    <w:rsid w:val="00255740"/>
    <w:rsid w:val="00266CB3"/>
    <w:rsid w:val="002730C8"/>
    <w:rsid w:val="002752ED"/>
    <w:rsid w:val="00277CEF"/>
    <w:rsid w:val="002811F3"/>
    <w:rsid w:val="002814C1"/>
    <w:rsid w:val="00282477"/>
    <w:rsid w:val="00282EBE"/>
    <w:rsid w:val="00284715"/>
    <w:rsid w:val="00285866"/>
    <w:rsid w:val="00287EB0"/>
    <w:rsid w:val="00290C77"/>
    <w:rsid w:val="002A7F69"/>
    <w:rsid w:val="002B1195"/>
    <w:rsid w:val="002B444C"/>
    <w:rsid w:val="002C18B1"/>
    <w:rsid w:val="002C1C7F"/>
    <w:rsid w:val="002C5220"/>
    <w:rsid w:val="002C583D"/>
    <w:rsid w:val="002D0249"/>
    <w:rsid w:val="002D1387"/>
    <w:rsid w:val="002D3922"/>
    <w:rsid w:val="002D4BB0"/>
    <w:rsid w:val="002E1709"/>
    <w:rsid w:val="002E638C"/>
    <w:rsid w:val="002F0D2B"/>
    <w:rsid w:val="002F0E4C"/>
    <w:rsid w:val="002F28D6"/>
    <w:rsid w:val="002F4324"/>
    <w:rsid w:val="00312252"/>
    <w:rsid w:val="00314057"/>
    <w:rsid w:val="00317859"/>
    <w:rsid w:val="00324FF2"/>
    <w:rsid w:val="0033250A"/>
    <w:rsid w:val="003342B7"/>
    <w:rsid w:val="00334F2E"/>
    <w:rsid w:val="00335430"/>
    <w:rsid w:val="003375C3"/>
    <w:rsid w:val="0033760D"/>
    <w:rsid w:val="003428A4"/>
    <w:rsid w:val="00350F0B"/>
    <w:rsid w:val="003523A9"/>
    <w:rsid w:val="0035453A"/>
    <w:rsid w:val="00363376"/>
    <w:rsid w:val="00365F06"/>
    <w:rsid w:val="003672E6"/>
    <w:rsid w:val="003700AF"/>
    <w:rsid w:val="00373A78"/>
    <w:rsid w:val="00376246"/>
    <w:rsid w:val="00384C57"/>
    <w:rsid w:val="00390DF8"/>
    <w:rsid w:val="00396590"/>
    <w:rsid w:val="00396634"/>
    <w:rsid w:val="00397AD4"/>
    <w:rsid w:val="003A2ADF"/>
    <w:rsid w:val="003A2D81"/>
    <w:rsid w:val="003A337B"/>
    <w:rsid w:val="003A4E23"/>
    <w:rsid w:val="003A53B1"/>
    <w:rsid w:val="003B0162"/>
    <w:rsid w:val="003B22EC"/>
    <w:rsid w:val="003C6B21"/>
    <w:rsid w:val="003C7AC9"/>
    <w:rsid w:val="003D2609"/>
    <w:rsid w:val="003D625F"/>
    <w:rsid w:val="003E71A9"/>
    <w:rsid w:val="003F107E"/>
    <w:rsid w:val="003F616C"/>
    <w:rsid w:val="00402E67"/>
    <w:rsid w:val="0040702B"/>
    <w:rsid w:val="00416517"/>
    <w:rsid w:val="00420487"/>
    <w:rsid w:val="00423D8E"/>
    <w:rsid w:val="00431319"/>
    <w:rsid w:val="0043172F"/>
    <w:rsid w:val="00433B9B"/>
    <w:rsid w:val="00435E9B"/>
    <w:rsid w:val="0044174A"/>
    <w:rsid w:val="00441807"/>
    <w:rsid w:val="0045153C"/>
    <w:rsid w:val="00454709"/>
    <w:rsid w:val="0046258C"/>
    <w:rsid w:val="004653D8"/>
    <w:rsid w:val="0046541C"/>
    <w:rsid w:val="00466E44"/>
    <w:rsid w:val="00467E66"/>
    <w:rsid w:val="00473510"/>
    <w:rsid w:val="00474C92"/>
    <w:rsid w:val="004815A8"/>
    <w:rsid w:val="00481679"/>
    <w:rsid w:val="00485E8C"/>
    <w:rsid w:val="004913CF"/>
    <w:rsid w:val="004A2F5E"/>
    <w:rsid w:val="004B6C35"/>
    <w:rsid w:val="004C1AFC"/>
    <w:rsid w:val="004E033B"/>
    <w:rsid w:val="004E0EC2"/>
    <w:rsid w:val="004F1489"/>
    <w:rsid w:val="004F2FB9"/>
    <w:rsid w:val="005100B0"/>
    <w:rsid w:val="00512ABA"/>
    <w:rsid w:val="0051311D"/>
    <w:rsid w:val="005207BE"/>
    <w:rsid w:val="00520EEF"/>
    <w:rsid w:val="005220E6"/>
    <w:rsid w:val="00530022"/>
    <w:rsid w:val="005341DE"/>
    <w:rsid w:val="005342A5"/>
    <w:rsid w:val="0054180B"/>
    <w:rsid w:val="00542B6F"/>
    <w:rsid w:val="00545207"/>
    <w:rsid w:val="00552C18"/>
    <w:rsid w:val="005604C8"/>
    <w:rsid w:val="00563296"/>
    <w:rsid w:val="00563DC7"/>
    <w:rsid w:val="005663D9"/>
    <w:rsid w:val="005667CC"/>
    <w:rsid w:val="00566E91"/>
    <w:rsid w:val="00570271"/>
    <w:rsid w:val="005706FD"/>
    <w:rsid w:val="00572165"/>
    <w:rsid w:val="005758E3"/>
    <w:rsid w:val="00577CE3"/>
    <w:rsid w:val="00577F9C"/>
    <w:rsid w:val="0058244B"/>
    <w:rsid w:val="00583E96"/>
    <w:rsid w:val="00590615"/>
    <w:rsid w:val="005917C9"/>
    <w:rsid w:val="005933C5"/>
    <w:rsid w:val="0059532D"/>
    <w:rsid w:val="005A4AE1"/>
    <w:rsid w:val="005A67FB"/>
    <w:rsid w:val="005A7EBA"/>
    <w:rsid w:val="005B2D65"/>
    <w:rsid w:val="005B6CE8"/>
    <w:rsid w:val="005C1BC2"/>
    <w:rsid w:val="005C3168"/>
    <w:rsid w:val="005D47DD"/>
    <w:rsid w:val="005D7A5F"/>
    <w:rsid w:val="005E0F48"/>
    <w:rsid w:val="005E1819"/>
    <w:rsid w:val="005E557F"/>
    <w:rsid w:val="005E7EBF"/>
    <w:rsid w:val="005F116E"/>
    <w:rsid w:val="005F3964"/>
    <w:rsid w:val="006040B2"/>
    <w:rsid w:val="006072BE"/>
    <w:rsid w:val="006122B0"/>
    <w:rsid w:val="00615F7A"/>
    <w:rsid w:val="00620AAE"/>
    <w:rsid w:val="00623567"/>
    <w:rsid w:val="00623EB1"/>
    <w:rsid w:val="00625003"/>
    <w:rsid w:val="0062689A"/>
    <w:rsid w:val="00626CB1"/>
    <w:rsid w:val="00627269"/>
    <w:rsid w:val="00632FDA"/>
    <w:rsid w:val="006350E5"/>
    <w:rsid w:val="006407FD"/>
    <w:rsid w:val="00640D44"/>
    <w:rsid w:val="00641144"/>
    <w:rsid w:val="00646412"/>
    <w:rsid w:val="006475C4"/>
    <w:rsid w:val="006525ED"/>
    <w:rsid w:val="00654BED"/>
    <w:rsid w:val="0065733C"/>
    <w:rsid w:val="006576D3"/>
    <w:rsid w:val="00661181"/>
    <w:rsid w:val="006616BA"/>
    <w:rsid w:val="006642AE"/>
    <w:rsid w:val="00664E23"/>
    <w:rsid w:val="00665E26"/>
    <w:rsid w:val="006668F1"/>
    <w:rsid w:val="006758CF"/>
    <w:rsid w:val="00683CC9"/>
    <w:rsid w:val="00690065"/>
    <w:rsid w:val="0069088F"/>
    <w:rsid w:val="00695DF4"/>
    <w:rsid w:val="006974E2"/>
    <w:rsid w:val="006A1429"/>
    <w:rsid w:val="006A216E"/>
    <w:rsid w:val="006A32A2"/>
    <w:rsid w:val="006A33EF"/>
    <w:rsid w:val="006A4CBA"/>
    <w:rsid w:val="006A5A8F"/>
    <w:rsid w:val="006B5814"/>
    <w:rsid w:val="006C1C05"/>
    <w:rsid w:val="006C6D1E"/>
    <w:rsid w:val="006D082E"/>
    <w:rsid w:val="006D51EF"/>
    <w:rsid w:val="006D587F"/>
    <w:rsid w:val="006D5F03"/>
    <w:rsid w:val="006E03F6"/>
    <w:rsid w:val="006E07BD"/>
    <w:rsid w:val="006E2191"/>
    <w:rsid w:val="006E795F"/>
    <w:rsid w:val="006E7B7D"/>
    <w:rsid w:val="006F62DA"/>
    <w:rsid w:val="006F7EE0"/>
    <w:rsid w:val="007116C1"/>
    <w:rsid w:val="007208BF"/>
    <w:rsid w:val="00722832"/>
    <w:rsid w:val="00724EA1"/>
    <w:rsid w:val="0073200E"/>
    <w:rsid w:val="00735B72"/>
    <w:rsid w:val="00741206"/>
    <w:rsid w:val="007424A3"/>
    <w:rsid w:val="00744993"/>
    <w:rsid w:val="00752130"/>
    <w:rsid w:val="007566AB"/>
    <w:rsid w:val="00763E0F"/>
    <w:rsid w:val="00764E72"/>
    <w:rsid w:val="007735C6"/>
    <w:rsid w:val="007737A1"/>
    <w:rsid w:val="007767B7"/>
    <w:rsid w:val="007831D9"/>
    <w:rsid w:val="00794C3F"/>
    <w:rsid w:val="0079509D"/>
    <w:rsid w:val="007B478D"/>
    <w:rsid w:val="007B5B48"/>
    <w:rsid w:val="007C0FBE"/>
    <w:rsid w:val="007C50AC"/>
    <w:rsid w:val="007C5CD7"/>
    <w:rsid w:val="007C7E31"/>
    <w:rsid w:val="007D3441"/>
    <w:rsid w:val="007D75F6"/>
    <w:rsid w:val="007E2215"/>
    <w:rsid w:val="007E5995"/>
    <w:rsid w:val="007F170D"/>
    <w:rsid w:val="00807D18"/>
    <w:rsid w:val="00812177"/>
    <w:rsid w:val="0082345A"/>
    <w:rsid w:val="008238BF"/>
    <w:rsid w:val="00824B76"/>
    <w:rsid w:val="00831CB0"/>
    <w:rsid w:val="0083247C"/>
    <w:rsid w:val="00832691"/>
    <w:rsid w:val="00837F74"/>
    <w:rsid w:val="008409B2"/>
    <w:rsid w:val="008431B4"/>
    <w:rsid w:val="00843F6D"/>
    <w:rsid w:val="00847C90"/>
    <w:rsid w:val="0085038B"/>
    <w:rsid w:val="00860EEE"/>
    <w:rsid w:val="00863B5D"/>
    <w:rsid w:val="00866F50"/>
    <w:rsid w:val="0086755E"/>
    <w:rsid w:val="00872DA8"/>
    <w:rsid w:val="008741B4"/>
    <w:rsid w:val="008808D7"/>
    <w:rsid w:val="00880D3B"/>
    <w:rsid w:val="00881843"/>
    <w:rsid w:val="00881897"/>
    <w:rsid w:val="00883FAD"/>
    <w:rsid w:val="0089326D"/>
    <w:rsid w:val="008941B5"/>
    <w:rsid w:val="008A00F6"/>
    <w:rsid w:val="008A060A"/>
    <w:rsid w:val="008A4D49"/>
    <w:rsid w:val="008B3478"/>
    <w:rsid w:val="008B4E14"/>
    <w:rsid w:val="008B7884"/>
    <w:rsid w:val="008C30C5"/>
    <w:rsid w:val="008C45ED"/>
    <w:rsid w:val="008D0659"/>
    <w:rsid w:val="008D4A7E"/>
    <w:rsid w:val="008E0FAD"/>
    <w:rsid w:val="008E16CC"/>
    <w:rsid w:val="008E60A0"/>
    <w:rsid w:val="008E6EC7"/>
    <w:rsid w:val="008E7DDE"/>
    <w:rsid w:val="008F0FFA"/>
    <w:rsid w:val="008F3B60"/>
    <w:rsid w:val="008F51E8"/>
    <w:rsid w:val="008F58E0"/>
    <w:rsid w:val="00901D94"/>
    <w:rsid w:val="00902BF8"/>
    <w:rsid w:val="009054A2"/>
    <w:rsid w:val="00907032"/>
    <w:rsid w:val="00915F9C"/>
    <w:rsid w:val="0092107E"/>
    <w:rsid w:val="0093044F"/>
    <w:rsid w:val="00930FA8"/>
    <w:rsid w:val="00931D23"/>
    <w:rsid w:val="00942D4F"/>
    <w:rsid w:val="009544F6"/>
    <w:rsid w:val="00956669"/>
    <w:rsid w:val="00961224"/>
    <w:rsid w:val="00963714"/>
    <w:rsid w:val="00963783"/>
    <w:rsid w:val="009678D2"/>
    <w:rsid w:val="00967AF8"/>
    <w:rsid w:val="009712A6"/>
    <w:rsid w:val="0098150E"/>
    <w:rsid w:val="00983526"/>
    <w:rsid w:val="009836C6"/>
    <w:rsid w:val="00984ADB"/>
    <w:rsid w:val="00985950"/>
    <w:rsid w:val="009859B5"/>
    <w:rsid w:val="0099028A"/>
    <w:rsid w:val="0099029B"/>
    <w:rsid w:val="0099371F"/>
    <w:rsid w:val="00997D71"/>
    <w:rsid w:val="009A0F09"/>
    <w:rsid w:val="009A33DC"/>
    <w:rsid w:val="009A6173"/>
    <w:rsid w:val="009A72E6"/>
    <w:rsid w:val="009A74FE"/>
    <w:rsid w:val="009A7DFE"/>
    <w:rsid w:val="009B2525"/>
    <w:rsid w:val="009C241F"/>
    <w:rsid w:val="009C2FA0"/>
    <w:rsid w:val="009C3E3D"/>
    <w:rsid w:val="009C4369"/>
    <w:rsid w:val="009C4FFB"/>
    <w:rsid w:val="009C61A4"/>
    <w:rsid w:val="009D2E02"/>
    <w:rsid w:val="009D2E1D"/>
    <w:rsid w:val="009D7A56"/>
    <w:rsid w:val="009E6EF8"/>
    <w:rsid w:val="009F13D9"/>
    <w:rsid w:val="009F61C1"/>
    <w:rsid w:val="00A02D60"/>
    <w:rsid w:val="00A033ED"/>
    <w:rsid w:val="00A05764"/>
    <w:rsid w:val="00A20E87"/>
    <w:rsid w:val="00A22408"/>
    <w:rsid w:val="00A27673"/>
    <w:rsid w:val="00A3445E"/>
    <w:rsid w:val="00A3560A"/>
    <w:rsid w:val="00A424C6"/>
    <w:rsid w:val="00A45675"/>
    <w:rsid w:val="00A4718A"/>
    <w:rsid w:val="00A5032B"/>
    <w:rsid w:val="00A62AB9"/>
    <w:rsid w:val="00A70E17"/>
    <w:rsid w:val="00A801B0"/>
    <w:rsid w:val="00A815A7"/>
    <w:rsid w:val="00A86385"/>
    <w:rsid w:val="00A86AC4"/>
    <w:rsid w:val="00A936BE"/>
    <w:rsid w:val="00A968F0"/>
    <w:rsid w:val="00A97C7C"/>
    <w:rsid w:val="00AA5325"/>
    <w:rsid w:val="00AA5C6B"/>
    <w:rsid w:val="00AA6D48"/>
    <w:rsid w:val="00AA77D6"/>
    <w:rsid w:val="00AB756B"/>
    <w:rsid w:val="00AC0399"/>
    <w:rsid w:val="00AC2083"/>
    <w:rsid w:val="00AC2F95"/>
    <w:rsid w:val="00AC3DDD"/>
    <w:rsid w:val="00AC7EA8"/>
    <w:rsid w:val="00AD1BFC"/>
    <w:rsid w:val="00AD4E6B"/>
    <w:rsid w:val="00AD4FAE"/>
    <w:rsid w:val="00AD7FE0"/>
    <w:rsid w:val="00AE208C"/>
    <w:rsid w:val="00AE43B9"/>
    <w:rsid w:val="00AE498C"/>
    <w:rsid w:val="00B00273"/>
    <w:rsid w:val="00B0329B"/>
    <w:rsid w:val="00B045ED"/>
    <w:rsid w:val="00B11D50"/>
    <w:rsid w:val="00B173C6"/>
    <w:rsid w:val="00B204BB"/>
    <w:rsid w:val="00B24F8A"/>
    <w:rsid w:val="00B335A9"/>
    <w:rsid w:val="00B37AAE"/>
    <w:rsid w:val="00B40D35"/>
    <w:rsid w:val="00B443D8"/>
    <w:rsid w:val="00B47A38"/>
    <w:rsid w:val="00B50004"/>
    <w:rsid w:val="00B522B9"/>
    <w:rsid w:val="00B52E76"/>
    <w:rsid w:val="00B53C06"/>
    <w:rsid w:val="00B560E0"/>
    <w:rsid w:val="00B628DC"/>
    <w:rsid w:val="00B663C4"/>
    <w:rsid w:val="00B77182"/>
    <w:rsid w:val="00B81832"/>
    <w:rsid w:val="00B8192D"/>
    <w:rsid w:val="00B85D10"/>
    <w:rsid w:val="00B9151C"/>
    <w:rsid w:val="00B95343"/>
    <w:rsid w:val="00BA0697"/>
    <w:rsid w:val="00BA15A4"/>
    <w:rsid w:val="00BA29E9"/>
    <w:rsid w:val="00BA2B2F"/>
    <w:rsid w:val="00BA3414"/>
    <w:rsid w:val="00BC418F"/>
    <w:rsid w:val="00BC47F2"/>
    <w:rsid w:val="00BC54F3"/>
    <w:rsid w:val="00BD5E53"/>
    <w:rsid w:val="00BE0629"/>
    <w:rsid w:val="00BE2ACE"/>
    <w:rsid w:val="00BF043D"/>
    <w:rsid w:val="00BF7186"/>
    <w:rsid w:val="00C04C78"/>
    <w:rsid w:val="00C04C86"/>
    <w:rsid w:val="00C10F2B"/>
    <w:rsid w:val="00C26D57"/>
    <w:rsid w:val="00C272DF"/>
    <w:rsid w:val="00C2751A"/>
    <w:rsid w:val="00C33E35"/>
    <w:rsid w:val="00C37A12"/>
    <w:rsid w:val="00C507FC"/>
    <w:rsid w:val="00C552E9"/>
    <w:rsid w:val="00C56261"/>
    <w:rsid w:val="00C57EBE"/>
    <w:rsid w:val="00C60986"/>
    <w:rsid w:val="00C64AB2"/>
    <w:rsid w:val="00C84BA8"/>
    <w:rsid w:val="00C943FE"/>
    <w:rsid w:val="00C979BE"/>
    <w:rsid w:val="00CA2E32"/>
    <w:rsid w:val="00CB0D85"/>
    <w:rsid w:val="00CB36B5"/>
    <w:rsid w:val="00CB4466"/>
    <w:rsid w:val="00CB507A"/>
    <w:rsid w:val="00CC2DAB"/>
    <w:rsid w:val="00CD2EE5"/>
    <w:rsid w:val="00CD6F18"/>
    <w:rsid w:val="00CE4A38"/>
    <w:rsid w:val="00CE5027"/>
    <w:rsid w:val="00CE6C2D"/>
    <w:rsid w:val="00CE6C36"/>
    <w:rsid w:val="00CE7B9F"/>
    <w:rsid w:val="00CF3BDC"/>
    <w:rsid w:val="00CF414F"/>
    <w:rsid w:val="00D11B69"/>
    <w:rsid w:val="00D16A43"/>
    <w:rsid w:val="00D240FE"/>
    <w:rsid w:val="00D268AD"/>
    <w:rsid w:val="00D2695B"/>
    <w:rsid w:val="00D27A91"/>
    <w:rsid w:val="00D32363"/>
    <w:rsid w:val="00D337EF"/>
    <w:rsid w:val="00D3415A"/>
    <w:rsid w:val="00D34266"/>
    <w:rsid w:val="00D35967"/>
    <w:rsid w:val="00D37F74"/>
    <w:rsid w:val="00D41001"/>
    <w:rsid w:val="00D41F4B"/>
    <w:rsid w:val="00D43D63"/>
    <w:rsid w:val="00D47A41"/>
    <w:rsid w:val="00D53654"/>
    <w:rsid w:val="00D55B56"/>
    <w:rsid w:val="00D561D6"/>
    <w:rsid w:val="00D60082"/>
    <w:rsid w:val="00D6211F"/>
    <w:rsid w:val="00D65B55"/>
    <w:rsid w:val="00D65FCD"/>
    <w:rsid w:val="00D744BA"/>
    <w:rsid w:val="00D76106"/>
    <w:rsid w:val="00D81B85"/>
    <w:rsid w:val="00D9305B"/>
    <w:rsid w:val="00D9500E"/>
    <w:rsid w:val="00DA268A"/>
    <w:rsid w:val="00DA2F65"/>
    <w:rsid w:val="00DB116D"/>
    <w:rsid w:val="00DB30D1"/>
    <w:rsid w:val="00DB38F3"/>
    <w:rsid w:val="00DB3FA1"/>
    <w:rsid w:val="00DB43EA"/>
    <w:rsid w:val="00DB5578"/>
    <w:rsid w:val="00DB5815"/>
    <w:rsid w:val="00DB7B13"/>
    <w:rsid w:val="00DB7C84"/>
    <w:rsid w:val="00DC4418"/>
    <w:rsid w:val="00DC700D"/>
    <w:rsid w:val="00DD2B21"/>
    <w:rsid w:val="00DD2D4C"/>
    <w:rsid w:val="00DE0B32"/>
    <w:rsid w:val="00DE1BAA"/>
    <w:rsid w:val="00DE276B"/>
    <w:rsid w:val="00DE2B8E"/>
    <w:rsid w:val="00DE2D77"/>
    <w:rsid w:val="00DF33A3"/>
    <w:rsid w:val="00DF4FCD"/>
    <w:rsid w:val="00DF67F1"/>
    <w:rsid w:val="00E0377F"/>
    <w:rsid w:val="00E10573"/>
    <w:rsid w:val="00E20D60"/>
    <w:rsid w:val="00E23139"/>
    <w:rsid w:val="00E379F2"/>
    <w:rsid w:val="00E37F8C"/>
    <w:rsid w:val="00E402F6"/>
    <w:rsid w:val="00E45CB2"/>
    <w:rsid w:val="00E50307"/>
    <w:rsid w:val="00E61A24"/>
    <w:rsid w:val="00E6385B"/>
    <w:rsid w:val="00E63929"/>
    <w:rsid w:val="00E641F3"/>
    <w:rsid w:val="00E644F2"/>
    <w:rsid w:val="00E73B8B"/>
    <w:rsid w:val="00E76A9C"/>
    <w:rsid w:val="00E85EB5"/>
    <w:rsid w:val="00EA1D3C"/>
    <w:rsid w:val="00EA45CD"/>
    <w:rsid w:val="00EA513F"/>
    <w:rsid w:val="00EA67F1"/>
    <w:rsid w:val="00EA6905"/>
    <w:rsid w:val="00EA6E98"/>
    <w:rsid w:val="00EA75BC"/>
    <w:rsid w:val="00EB39D1"/>
    <w:rsid w:val="00EB68DD"/>
    <w:rsid w:val="00EB6A44"/>
    <w:rsid w:val="00EC04A4"/>
    <w:rsid w:val="00EC2220"/>
    <w:rsid w:val="00EC2FAD"/>
    <w:rsid w:val="00ED0396"/>
    <w:rsid w:val="00ED0F03"/>
    <w:rsid w:val="00EE2473"/>
    <w:rsid w:val="00EF183E"/>
    <w:rsid w:val="00EF2AC0"/>
    <w:rsid w:val="00EF796C"/>
    <w:rsid w:val="00EF79C0"/>
    <w:rsid w:val="00EF7F41"/>
    <w:rsid w:val="00F2516E"/>
    <w:rsid w:val="00F4247C"/>
    <w:rsid w:val="00F427F2"/>
    <w:rsid w:val="00F43E4B"/>
    <w:rsid w:val="00F45159"/>
    <w:rsid w:val="00F45FF3"/>
    <w:rsid w:val="00F461D1"/>
    <w:rsid w:val="00F478BD"/>
    <w:rsid w:val="00F511B8"/>
    <w:rsid w:val="00F52C73"/>
    <w:rsid w:val="00F63EFA"/>
    <w:rsid w:val="00F70C43"/>
    <w:rsid w:val="00F73277"/>
    <w:rsid w:val="00F76CCF"/>
    <w:rsid w:val="00F8492C"/>
    <w:rsid w:val="00F9200C"/>
    <w:rsid w:val="00F9681B"/>
    <w:rsid w:val="00FA6CB2"/>
    <w:rsid w:val="00FC2B2A"/>
    <w:rsid w:val="00FD04AF"/>
    <w:rsid w:val="00FD1E65"/>
    <w:rsid w:val="00FD4601"/>
    <w:rsid w:val="00FD6B31"/>
    <w:rsid w:val="00FE0339"/>
    <w:rsid w:val="00FE0ED8"/>
    <w:rsid w:val="00FE2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A4"/>
  </w:style>
  <w:style w:type="paragraph" w:styleId="2">
    <w:name w:val="heading 2"/>
    <w:basedOn w:val="a"/>
    <w:next w:val="a"/>
    <w:link w:val="20"/>
    <w:uiPriority w:val="9"/>
    <w:unhideWhenUsed/>
    <w:qFormat/>
    <w:rsid w:val="000B51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4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44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4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styleId="a3">
    <w:name w:val="Table Grid"/>
    <w:basedOn w:val="a1"/>
    <w:uiPriority w:val="59"/>
    <w:rsid w:val="00BA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2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233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D55B56"/>
  </w:style>
  <w:style w:type="paragraph" w:styleId="a4">
    <w:name w:val="header"/>
    <w:basedOn w:val="a"/>
    <w:link w:val="a5"/>
    <w:uiPriority w:val="99"/>
    <w:unhideWhenUsed/>
    <w:rsid w:val="00D55B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55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5B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55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A6E9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A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6E98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EA6E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EA6E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2">
    <w:name w:val="Сетка таблицы12"/>
    <w:basedOn w:val="a1"/>
    <w:next w:val="a3"/>
    <w:uiPriority w:val="59"/>
    <w:rsid w:val="00A02D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59"/>
    <w:rsid w:val="00A02D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021A15"/>
  </w:style>
  <w:style w:type="paragraph" w:styleId="ad">
    <w:name w:val="No Spacing"/>
    <w:uiPriority w:val="1"/>
    <w:qFormat/>
    <w:rsid w:val="00021A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11">
    <w:name w:val="Нет списка11"/>
    <w:next w:val="a2"/>
    <w:uiPriority w:val="99"/>
    <w:semiHidden/>
    <w:unhideWhenUsed/>
    <w:rsid w:val="00021A15"/>
  </w:style>
  <w:style w:type="table" w:customStyle="1" w:styleId="3">
    <w:name w:val="Сетка таблицы3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021A15"/>
  </w:style>
  <w:style w:type="numbering" w:customStyle="1" w:styleId="1111">
    <w:name w:val="Нет списка1111"/>
    <w:next w:val="a2"/>
    <w:uiPriority w:val="99"/>
    <w:semiHidden/>
    <w:unhideWhenUsed/>
    <w:rsid w:val="00021A15"/>
  </w:style>
  <w:style w:type="table" w:customStyle="1" w:styleId="4">
    <w:name w:val="Сетка таблицы4"/>
    <w:basedOn w:val="a1"/>
    <w:next w:val="a3"/>
    <w:uiPriority w:val="59"/>
    <w:rsid w:val="008503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7F170D"/>
  </w:style>
  <w:style w:type="numbering" w:customStyle="1" w:styleId="40">
    <w:name w:val="Нет списка4"/>
    <w:next w:val="a2"/>
    <w:uiPriority w:val="99"/>
    <w:semiHidden/>
    <w:unhideWhenUsed/>
    <w:rsid w:val="007F170D"/>
  </w:style>
  <w:style w:type="numbering" w:customStyle="1" w:styleId="120">
    <w:name w:val="Нет списка12"/>
    <w:next w:val="a2"/>
    <w:uiPriority w:val="99"/>
    <w:semiHidden/>
    <w:unhideWhenUsed/>
    <w:rsid w:val="007F170D"/>
  </w:style>
  <w:style w:type="table" w:customStyle="1" w:styleId="5">
    <w:name w:val="Сетка таблицы5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7F170D"/>
  </w:style>
  <w:style w:type="table" w:customStyle="1" w:styleId="31">
    <w:name w:val="Сетка таблицы3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7F170D"/>
  </w:style>
  <w:style w:type="table" w:customStyle="1" w:styleId="121">
    <w:name w:val="Сетка таблицы12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3"/>
    <w:uiPriority w:val="59"/>
    <w:rsid w:val="00B915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F4247C"/>
  </w:style>
  <w:style w:type="numbering" w:customStyle="1" w:styleId="130">
    <w:name w:val="Нет списка13"/>
    <w:next w:val="a2"/>
    <w:uiPriority w:val="99"/>
    <w:semiHidden/>
    <w:unhideWhenUsed/>
    <w:rsid w:val="00F4247C"/>
  </w:style>
  <w:style w:type="table" w:customStyle="1" w:styleId="6">
    <w:name w:val="Сетка таблицы6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F4247C"/>
  </w:style>
  <w:style w:type="numbering" w:customStyle="1" w:styleId="1113">
    <w:name w:val="Нет списка1113"/>
    <w:next w:val="a2"/>
    <w:uiPriority w:val="99"/>
    <w:semiHidden/>
    <w:unhideWhenUsed/>
    <w:rsid w:val="00F4247C"/>
  </w:style>
  <w:style w:type="paragraph" w:styleId="ae">
    <w:name w:val="Normal (Web)"/>
    <w:basedOn w:val="a"/>
    <w:unhideWhenUsed/>
    <w:rsid w:val="00242665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5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7">
    <w:name w:val="Сетка таблицы7"/>
    <w:basedOn w:val="a1"/>
    <w:next w:val="a3"/>
    <w:uiPriority w:val="59"/>
    <w:rsid w:val="004F2F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4F2FB9"/>
  </w:style>
  <w:style w:type="paragraph" w:customStyle="1" w:styleId="printj">
    <w:name w:val="printj"/>
    <w:basedOn w:val="a"/>
    <w:rsid w:val="004F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0">
    <w:name w:val="Нет списка14"/>
    <w:next w:val="a2"/>
    <w:uiPriority w:val="99"/>
    <w:semiHidden/>
    <w:unhideWhenUsed/>
    <w:rsid w:val="004F2FB9"/>
  </w:style>
  <w:style w:type="numbering" w:customStyle="1" w:styleId="212">
    <w:name w:val="Нет списка21"/>
    <w:next w:val="a2"/>
    <w:uiPriority w:val="99"/>
    <w:semiHidden/>
    <w:unhideWhenUsed/>
    <w:rsid w:val="004F2FB9"/>
  </w:style>
  <w:style w:type="table" w:customStyle="1" w:styleId="71">
    <w:name w:val="Сетка таблицы71"/>
    <w:basedOn w:val="a1"/>
    <w:uiPriority w:val="59"/>
    <w:rsid w:val="002847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next w:val="a3"/>
    <w:uiPriority w:val="59"/>
    <w:rsid w:val="009835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FD4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D74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AE498C"/>
  </w:style>
  <w:style w:type="table" w:customStyle="1" w:styleId="72">
    <w:name w:val="Сетка таблицы72"/>
    <w:basedOn w:val="a1"/>
    <w:uiPriority w:val="59"/>
    <w:rsid w:val="00AE49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B81832"/>
  </w:style>
  <w:style w:type="numbering" w:customStyle="1" w:styleId="15">
    <w:name w:val="Нет списка15"/>
    <w:next w:val="a2"/>
    <w:uiPriority w:val="99"/>
    <w:semiHidden/>
    <w:unhideWhenUsed/>
    <w:rsid w:val="00B81832"/>
  </w:style>
  <w:style w:type="character" w:styleId="af">
    <w:name w:val="Hyperlink"/>
    <w:basedOn w:val="a0"/>
    <w:uiPriority w:val="99"/>
    <w:semiHidden/>
    <w:unhideWhenUsed/>
    <w:rsid w:val="00B81832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B81832"/>
    <w:rPr>
      <w:color w:val="800080"/>
      <w:u w:val="single"/>
    </w:rPr>
  </w:style>
  <w:style w:type="paragraph" w:customStyle="1" w:styleId="xl149">
    <w:name w:val="xl149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B818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B818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B818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B818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5">
    <w:name w:val="xl165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8">
    <w:name w:val="xl168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B8183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8">
    <w:name w:val="xl188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B8183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B8183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"/>
    <w:rsid w:val="00B8183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5">
    <w:name w:val="xl195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6">
    <w:name w:val="xl196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7">
    <w:name w:val="xl197"/>
    <w:basedOn w:val="a"/>
    <w:rsid w:val="00B81832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line number"/>
    <w:basedOn w:val="a0"/>
    <w:uiPriority w:val="99"/>
    <w:semiHidden/>
    <w:unhideWhenUsed/>
    <w:rsid w:val="00B81832"/>
  </w:style>
  <w:style w:type="numbering" w:customStyle="1" w:styleId="90">
    <w:name w:val="Нет списка9"/>
    <w:next w:val="a2"/>
    <w:uiPriority w:val="99"/>
    <w:semiHidden/>
    <w:unhideWhenUsed/>
    <w:rsid w:val="002C5220"/>
  </w:style>
  <w:style w:type="numbering" w:customStyle="1" w:styleId="16">
    <w:name w:val="Нет списка16"/>
    <w:next w:val="a2"/>
    <w:uiPriority w:val="99"/>
    <w:semiHidden/>
    <w:unhideWhenUsed/>
    <w:rsid w:val="002C5220"/>
  </w:style>
  <w:style w:type="numbering" w:customStyle="1" w:styleId="100">
    <w:name w:val="Нет списка10"/>
    <w:next w:val="a2"/>
    <w:uiPriority w:val="99"/>
    <w:semiHidden/>
    <w:unhideWhenUsed/>
    <w:rsid w:val="001B313A"/>
  </w:style>
  <w:style w:type="numbering" w:customStyle="1" w:styleId="17">
    <w:name w:val="Нет списка17"/>
    <w:next w:val="a2"/>
    <w:uiPriority w:val="99"/>
    <w:semiHidden/>
    <w:unhideWhenUsed/>
    <w:rsid w:val="001B31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A4"/>
  </w:style>
  <w:style w:type="paragraph" w:styleId="2">
    <w:name w:val="heading 2"/>
    <w:basedOn w:val="a"/>
    <w:next w:val="a"/>
    <w:link w:val="20"/>
    <w:uiPriority w:val="9"/>
    <w:unhideWhenUsed/>
    <w:qFormat/>
    <w:rsid w:val="000B51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4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44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4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styleId="a3">
    <w:name w:val="Table Grid"/>
    <w:basedOn w:val="a1"/>
    <w:uiPriority w:val="59"/>
    <w:rsid w:val="00BA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2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233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D55B56"/>
  </w:style>
  <w:style w:type="paragraph" w:styleId="a4">
    <w:name w:val="header"/>
    <w:basedOn w:val="a"/>
    <w:link w:val="a5"/>
    <w:uiPriority w:val="99"/>
    <w:unhideWhenUsed/>
    <w:rsid w:val="00D55B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55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5B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55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A6E9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A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6E98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EA6E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EA6E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2">
    <w:name w:val="Сетка таблицы12"/>
    <w:basedOn w:val="a1"/>
    <w:next w:val="a3"/>
    <w:uiPriority w:val="59"/>
    <w:rsid w:val="00A02D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59"/>
    <w:rsid w:val="00A02D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021A15"/>
  </w:style>
  <w:style w:type="paragraph" w:styleId="ad">
    <w:name w:val="No Spacing"/>
    <w:uiPriority w:val="1"/>
    <w:qFormat/>
    <w:rsid w:val="00021A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11">
    <w:name w:val="Нет списка11"/>
    <w:next w:val="a2"/>
    <w:uiPriority w:val="99"/>
    <w:semiHidden/>
    <w:unhideWhenUsed/>
    <w:rsid w:val="00021A15"/>
  </w:style>
  <w:style w:type="table" w:customStyle="1" w:styleId="3">
    <w:name w:val="Сетка таблицы3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021A15"/>
  </w:style>
  <w:style w:type="numbering" w:customStyle="1" w:styleId="1111">
    <w:name w:val="Нет списка1111"/>
    <w:next w:val="a2"/>
    <w:uiPriority w:val="99"/>
    <w:semiHidden/>
    <w:unhideWhenUsed/>
    <w:rsid w:val="00021A15"/>
  </w:style>
  <w:style w:type="table" w:customStyle="1" w:styleId="4">
    <w:name w:val="Сетка таблицы4"/>
    <w:basedOn w:val="a1"/>
    <w:next w:val="a3"/>
    <w:uiPriority w:val="59"/>
    <w:rsid w:val="008503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7F170D"/>
  </w:style>
  <w:style w:type="numbering" w:customStyle="1" w:styleId="40">
    <w:name w:val="Нет списка4"/>
    <w:next w:val="a2"/>
    <w:uiPriority w:val="99"/>
    <w:semiHidden/>
    <w:unhideWhenUsed/>
    <w:rsid w:val="007F170D"/>
  </w:style>
  <w:style w:type="numbering" w:customStyle="1" w:styleId="120">
    <w:name w:val="Нет списка12"/>
    <w:next w:val="a2"/>
    <w:uiPriority w:val="99"/>
    <w:semiHidden/>
    <w:unhideWhenUsed/>
    <w:rsid w:val="007F170D"/>
  </w:style>
  <w:style w:type="table" w:customStyle="1" w:styleId="5">
    <w:name w:val="Сетка таблицы5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7F170D"/>
  </w:style>
  <w:style w:type="table" w:customStyle="1" w:styleId="31">
    <w:name w:val="Сетка таблицы3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7F170D"/>
  </w:style>
  <w:style w:type="table" w:customStyle="1" w:styleId="121">
    <w:name w:val="Сетка таблицы12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3"/>
    <w:uiPriority w:val="59"/>
    <w:rsid w:val="00B915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F4247C"/>
  </w:style>
  <w:style w:type="numbering" w:customStyle="1" w:styleId="130">
    <w:name w:val="Нет списка13"/>
    <w:next w:val="a2"/>
    <w:uiPriority w:val="99"/>
    <w:semiHidden/>
    <w:unhideWhenUsed/>
    <w:rsid w:val="00F4247C"/>
  </w:style>
  <w:style w:type="table" w:customStyle="1" w:styleId="6">
    <w:name w:val="Сетка таблицы6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F4247C"/>
  </w:style>
  <w:style w:type="numbering" w:customStyle="1" w:styleId="1113">
    <w:name w:val="Нет списка1113"/>
    <w:next w:val="a2"/>
    <w:uiPriority w:val="99"/>
    <w:semiHidden/>
    <w:unhideWhenUsed/>
    <w:rsid w:val="00F4247C"/>
  </w:style>
  <w:style w:type="paragraph" w:styleId="ae">
    <w:name w:val="Normal (Web)"/>
    <w:basedOn w:val="a"/>
    <w:unhideWhenUsed/>
    <w:rsid w:val="00242665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5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7">
    <w:name w:val="Сетка таблицы7"/>
    <w:basedOn w:val="a1"/>
    <w:next w:val="a3"/>
    <w:uiPriority w:val="59"/>
    <w:rsid w:val="004F2F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4F2FB9"/>
  </w:style>
  <w:style w:type="paragraph" w:customStyle="1" w:styleId="printj">
    <w:name w:val="printj"/>
    <w:basedOn w:val="a"/>
    <w:rsid w:val="004F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0">
    <w:name w:val="Нет списка14"/>
    <w:next w:val="a2"/>
    <w:uiPriority w:val="99"/>
    <w:semiHidden/>
    <w:unhideWhenUsed/>
    <w:rsid w:val="004F2FB9"/>
  </w:style>
  <w:style w:type="numbering" w:customStyle="1" w:styleId="212">
    <w:name w:val="Нет списка21"/>
    <w:next w:val="a2"/>
    <w:uiPriority w:val="99"/>
    <w:semiHidden/>
    <w:unhideWhenUsed/>
    <w:rsid w:val="004F2FB9"/>
  </w:style>
  <w:style w:type="table" w:customStyle="1" w:styleId="71">
    <w:name w:val="Сетка таблицы71"/>
    <w:basedOn w:val="a1"/>
    <w:uiPriority w:val="59"/>
    <w:rsid w:val="002847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next w:val="a3"/>
    <w:uiPriority w:val="59"/>
    <w:rsid w:val="009835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FD4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D74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AE498C"/>
  </w:style>
  <w:style w:type="table" w:customStyle="1" w:styleId="72">
    <w:name w:val="Сетка таблицы72"/>
    <w:basedOn w:val="a1"/>
    <w:uiPriority w:val="59"/>
    <w:rsid w:val="00AE49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B81832"/>
  </w:style>
  <w:style w:type="numbering" w:customStyle="1" w:styleId="15">
    <w:name w:val="Нет списка15"/>
    <w:next w:val="a2"/>
    <w:uiPriority w:val="99"/>
    <w:semiHidden/>
    <w:unhideWhenUsed/>
    <w:rsid w:val="00B81832"/>
  </w:style>
  <w:style w:type="character" w:styleId="af">
    <w:name w:val="Hyperlink"/>
    <w:basedOn w:val="a0"/>
    <w:uiPriority w:val="99"/>
    <w:semiHidden/>
    <w:unhideWhenUsed/>
    <w:rsid w:val="00B81832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B81832"/>
    <w:rPr>
      <w:color w:val="800080"/>
      <w:u w:val="single"/>
    </w:rPr>
  </w:style>
  <w:style w:type="paragraph" w:customStyle="1" w:styleId="xl149">
    <w:name w:val="xl149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B818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B818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B818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B818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5">
    <w:name w:val="xl165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8">
    <w:name w:val="xl168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B8183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8">
    <w:name w:val="xl188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B8183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B8183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"/>
    <w:rsid w:val="00B8183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5">
    <w:name w:val="xl195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6">
    <w:name w:val="xl196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7">
    <w:name w:val="xl197"/>
    <w:basedOn w:val="a"/>
    <w:rsid w:val="00B81832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line number"/>
    <w:basedOn w:val="a0"/>
    <w:uiPriority w:val="99"/>
    <w:semiHidden/>
    <w:unhideWhenUsed/>
    <w:rsid w:val="00B81832"/>
  </w:style>
  <w:style w:type="numbering" w:customStyle="1" w:styleId="90">
    <w:name w:val="Нет списка9"/>
    <w:next w:val="a2"/>
    <w:uiPriority w:val="99"/>
    <w:semiHidden/>
    <w:unhideWhenUsed/>
    <w:rsid w:val="002C5220"/>
  </w:style>
  <w:style w:type="numbering" w:customStyle="1" w:styleId="16">
    <w:name w:val="Нет списка16"/>
    <w:next w:val="a2"/>
    <w:uiPriority w:val="99"/>
    <w:semiHidden/>
    <w:unhideWhenUsed/>
    <w:rsid w:val="002C5220"/>
  </w:style>
  <w:style w:type="numbering" w:customStyle="1" w:styleId="100">
    <w:name w:val="Нет списка10"/>
    <w:next w:val="a2"/>
    <w:uiPriority w:val="99"/>
    <w:semiHidden/>
    <w:unhideWhenUsed/>
    <w:rsid w:val="001B313A"/>
  </w:style>
  <w:style w:type="numbering" w:customStyle="1" w:styleId="17">
    <w:name w:val="Нет списка17"/>
    <w:next w:val="a2"/>
    <w:uiPriority w:val="99"/>
    <w:semiHidden/>
    <w:unhideWhenUsed/>
    <w:rsid w:val="001B3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CE79982BC328FF0E4092080CA082C80E3485A9EF49F437071E527FBEZ6H7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1FEE8-9796-4E77-8473-9D70494E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50</Pages>
  <Words>10737</Words>
  <Characters>61201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Ваганова</dc:creator>
  <cp:lastModifiedBy>Сычева Мария Викторовна</cp:lastModifiedBy>
  <cp:revision>12</cp:revision>
  <cp:lastPrinted>2020-10-27T00:18:00Z</cp:lastPrinted>
  <dcterms:created xsi:type="dcterms:W3CDTF">2020-10-27T23:06:00Z</dcterms:created>
  <dcterms:modified xsi:type="dcterms:W3CDTF">2021-03-25T01:25:00Z</dcterms:modified>
</cp:coreProperties>
</file>